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26F86" w14:textId="77777777" w:rsidR="007C5145" w:rsidRPr="007C5145" w:rsidRDefault="005756CD" w:rsidP="007C5145">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7C5145">
        <w:t xml:space="preserve"> </w:t>
      </w:r>
      <w:r w:rsidR="007C5145" w:rsidRPr="007C5145">
        <w:rPr>
          <w:rFonts w:ascii="Times New Roman" w:eastAsia="Times New Roman" w:hAnsi="Times New Roman" w:cs="Times New Roman"/>
          <w:b/>
          <w:bCs/>
          <w:kern w:val="0"/>
          <w:sz w:val="24"/>
          <w:szCs w:val="24"/>
          <w:lang w:eastAsia="ru-RU"/>
          <w14:ligatures w14:val="none"/>
        </w:rPr>
        <w:t xml:space="preserve">Политика общества с ограниченной ответственностью </w:t>
      </w:r>
    </w:p>
    <w:p w14:paraId="477D3947"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«Производственное объединение «Аверс-Сервис»</w:t>
      </w:r>
    </w:p>
    <w:p w14:paraId="2A0B2B37"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в отношении обработки персональных данных</w:t>
      </w:r>
    </w:p>
    <w:p w14:paraId="0985AF55"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8A3F4E4"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1. Общие положения</w:t>
      </w:r>
    </w:p>
    <w:p w14:paraId="74F6C4B0"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9E4896D"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1.1. Настоящая Политика общества с ограниченной ответственностью «Производственное объединение  «Аверс-Сервис» в отношении обработки персональных данных (далее - Политика) разработана во исполнение требований п. 2 ч. 1 ст. 18.1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F78ED3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 xml:space="preserve">1.2. Политика действует в отношении всех персональных данных, которые обрабатывает </w:t>
      </w:r>
      <w:r w:rsidRPr="007C5145">
        <w:rPr>
          <w:rFonts w:ascii="Times New Roman" w:eastAsia="Times New Roman" w:hAnsi="Times New Roman" w:cs="Times New Roman"/>
          <w:b/>
          <w:bCs/>
          <w:i/>
          <w:iCs/>
          <w:kern w:val="0"/>
          <w:sz w:val="24"/>
          <w:szCs w:val="24"/>
          <w:lang w:eastAsia="ru-RU"/>
          <w14:ligatures w14:val="none"/>
        </w:rPr>
        <w:t xml:space="preserve">общество с ограниченной ответственностью «Производственное объединение «Аверс-Сервис» , </w:t>
      </w:r>
      <w:r w:rsidRPr="007C5145">
        <w:rPr>
          <w:rFonts w:ascii="Times New Roman" w:eastAsia="Times New Roman" w:hAnsi="Times New Roman" w:cs="Times New Roman"/>
          <w:color w:val="181B21"/>
          <w:kern w:val="0"/>
          <w:sz w:val="24"/>
          <w:szCs w:val="24"/>
          <w:lang w:eastAsia="ru-RU"/>
          <w14:ligatures w14:val="none"/>
        </w:rPr>
        <w:t xml:space="preserve">юридический адрес: 644007, г. Омск, ул. Третьяковская, д. 73 ,  ИНН </w:t>
      </w:r>
      <w:r w:rsidRPr="007C5145">
        <w:rPr>
          <w:rFonts w:ascii="Times New Roman" w:eastAsia="Times New Roman" w:hAnsi="Times New Roman" w:cs="Times New Roman"/>
          <w:kern w:val="0"/>
          <w:sz w:val="24"/>
          <w:szCs w:val="24"/>
          <w:lang w:eastAsia="ru-RU"/>
          <w14:ligatures w14:val="none"/>
        </w:rPr>
        <w:t xml:space="preserve">5503254160, </w:t>
      </w:r>
      <w:r w:rsidRPr="007C5145">
        <w:rPr>
          <w:rFonts w:ascii="Times New Roman" w:eastAsia="Times New Roman" w:hAnsi="Times New Roman" w:cs="Times New Roman"/>
          <w:color w:val="181B21"/>
          <w:kern w:val="0"/>
          <w:sz w:val="24"/>
          <w:szCs w:val="24"/>
          <w:lang w:eastAsia="ru-RU"/>
          <w14:ligatures w14:val="none"/>
        </w:rPr>
        <w:t xml:space="preserve">ОГРН </w:t>
      </w:r>
      <w:r w:rsidRPr="007C5145">
        <w:rPr>
          <w:rFonts w:ascii="Times New Roman" w:eastAsia="Times New Roman" w:hAnsi="Times New Roman" w:cs="Times New Roman"/>
          <w:kern w:val="0"/>
          <w:sz w:val="24"/>
          <w:szCs w:val="24"/>
          <w:lang w:eastAsia="ru-RU"/>
          <w14:ligatures w14:val="none"/>
        </w:rPr>
        <w:t>1145543048001</w:t>
      </w:r>
      <w:r w:rsidRPr="007C5145">
        <w:rPr>
          <w:rFonts w:ascii="Times New Roman" w:eastAsia="Times New Roman" w:hAnsi="Times New Roman" w:cs="Times New Roman"/>
          <w:b/>
          <w:bCs/>
          <w:i/>
          <w:iCs/>
          <w:kern w:val="0"/>
          <w:sz w:val="24"/>
          <w:szCs w:val="24"/>
          <w:lang w:eastAsia="ru-RU"/>
          <w14:ligatures w14:val="none"/>
        </w:rPr>
        <w:t xml:space="preserve"> (далее - Оператор, ООО «ПО «Аверс-Сервис»)</w:t>
      </w:r>
      <w:r w:rsidRPr="007C5145">
        <w:rPr>
          <w:rFonts w:ascii="Times New Roman" w:eastAsia="Times New Roman" w:hAnsi="Times New Roman" w:cs="Times New Roman"/>
          <w:kern w:val="0"/>
          <w:sz w:val="24"/>
          <w:szCs w:val="24"/>
          <w:lang w:eastAsia="ru-RU"/>
          <w14:ligatures w14:val="none"/>
        </w:rPr>
        <w:t>.</w:t>
      </w:r>
    </w:p>
    <w:p w14:paraId="2D324AC7"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0" w:name="sub_1012"/>
      <w:bookmarkEnd w:id="0"/>
      <w:r w:rsidRPr="007C5145">
        <w:rPr>
          <w:rFonts w:ascii="Times New Roman" w:eastAsia="Times New Roman" w:hAnsi="Times New Roman" w:cs="Times New Roman"/>
          <w:kern w:val="0"/>
          <w:sz w:val="24"/>
          <w:szCs w:val="24"/>
          <w:lang w:eastAsia="ru-RU"/>
          <w14:ligatures w14:val="none"/>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7D6B734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1" w:name="sub_1013"/>
      <w:bookmarkEnd w:id="1"/>
      <w:r w:rsidRPr="007C5145">
        <w:rPr>
          <w:rFonts w:ascii="Times New Roman" w:eastAsia="Times New Roman" w:hAnsi="Times New Roman" w:cs="Times New Roman"/>
          <w:kern w:val="0"/>
          <w:sz w:val="24"/>
          <w:szCs w:val="24"/>
          <w:lang w:eastAsia="ru-RU"/>
          <w14:ligatures w14:val="none"/>
        </w:rPr>
        <w:t xml:space="preserve">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  </w:t>
      </w:r>
      <w:bookmarkStart w:id="2" w:name="sub_12"/>
      <w:bookmarkStart w:id="3" w:name="sub_1014"/>
      <w:bookmarkEnd w:id="2"/>
      <w:bookmarkEnd w:id="3"/>
      <w:r w:rsidRPr="007C5145">
        <w:rPr>
          <w:rFonts w:ascii="Times New Roman" w:eastAsia="Times New Roman" w:hAnsi="Times New Roman" w:cs="Times New Roman"/>
          <w:kern w:val="0"/>
          <w:sz w:val="24"/>
          <w:szCs w:val="24"/>
          <w:lang w:val="en-US" w:eastAsia="ru-RU"/>
          <w14:ligatures w14:val="none"/>
        </w:rPr>
        <w:fldChar w:fldCharType="begin"/>
      </w:r>
      <w:r w:rsidRPr="007C5145">
        <w:rPr>
          <w:rFonts w:ascii="Times New Roman" w:eastAsia="Times New Roman" w:hAnsi="Times New Roman" w:cs="Times New Roman"/>
          <w:kern w:val="0"/>
          <w:sz w:val="24"/>
          <w:szCs w:val="24"/>
          <w:lang w:val="en-US" w:eastAsia="ru-RU"/>
          <w14:ligatures w14:val="none"/>
        </w:rPr>
        <w:instrText>HYPERLINK</w:instrText>
      </w:r>
      <w:r w:rsidRPr="007C5145">
        <w:rPr>
          <w:rFonts w:ascii="Times New Roman" w:eastAsia="Times New Roman" w:hAnsi="Times New Roman" w:cs="Times New Roman"/>
          <w:kern w:val="0"/>
          <w:sz w:val="24"/>
          <w:szCs w:val="24"/>
          <w:lang w:eastAsia="ru-RU"/>
          <w14:ligatures w14:val="none"/>
        </w:rPr>
        <w:instrText xml:space="preserve"> "</w:instrText>
      </w:r>
      <w:r w:rsidRPr="007C5145">
        <w:rPr>
          <w:rFonts w:ascii="Times New Roman" w:eastAsia="Times New Roman" w:hAnsi="Times New Roman" w:cs="Times New Roman"/>
          <w:kern w:val="0"/>
          <w:sz w:val="24"/>
          <w:szCs w:val="24"/>
          <w:lang w:val="en-US" w:eastAsia="ru-RU"/>
          <w14:ligatures w14:val="none"/>
        </w:rPr>
        <w:instrText>https</w:instrText>
      </w:r>
      <w:r w:rsidRPr="007C5145">
        <w:rPr>
          <w:rFonts w:ascii="Times New Roman" w:eastAsia="Times New Roman" w:hAnsi="Times New Roman" w:cs="Times New Roman"/>
          <w:kern w:val="0"/>
          <w:sz w:val="24"/>
          <w:szCs w:val="24"/>
          <w:lang w:eastAsia="ru-RU"/>
          <w14:ligatures w14:val="none"/>
        </w:rPr>
        <w:instrText>://</w:instrText>
      </w:r>
      <w:r w:rsidRPr="007C5145">
        <w:rPr>
          <w:rFonts w:ascii="Times New Roman" w:eastAsia="Times New Roman" w:hAnsi="Times New Roman" w:cs="Times New Roman"/>
          <w:kern w:val="0"/>
          <w:sz w:val="24"/>
          <w:szCs w:val="24"/>
          <w:lang w:val="en-US" w:eastAsia="ru-RU"/>
          <w14:ligatures w14:val="none"/>
        </w:rPr>
        <w:instrText>avers</w:instrText>
      </w:r>
      <w:r w:rsidRPr="007C5145">
        <w:rPr>
          <w:rFonts w:ascii="Times New Roman" w:eastAsia="Times New Roman" w:hAnsi="Times New Roman" w:cs="Times New Roman"/>
          <w:kern w:val="0"/>
          <w:sz w:val="24"/>
          <w:szCs w:val="24"/>
          <w:lang w:eastAsia="ru-RU"/>
          <w14:ligatures w14:val="none"/>
        </w:rPr>
        <w:instrText>-</w:instrText>
      </w:r>
      <w:r w:rsidRPr="007C5145">
        <w:rPr>
          <w:rFonts w:ascii="Times New Roman" w:eastAsia="Times New Roman" w:hAnsi="Times New Roman" w:cs="Times New Roman"/>
          <w:kern w:val="0"/>
          <w:sz w:val="24"/>
          <w:szCs w:val="24"/>
          <w:lang w:val="en-US" w:eastAsia="ru-RU"/>
          <w14:ligatures w14:val="none"/>
        </w:rPr>
        <w:instrText>servis</w:instrText>
      </w:r>
      <w:r w:rsidRPr="007C5145">
        <w:rPr>
          <w:rFonts w:ascii="Times New Roman" w:eastAsia="Times New Roman" w:hAnsi="Times New Roman" w:cs="Times New Roman"/>
          <w:kern w:val="0"/>
          <w:sz w:val="24"/>
          <w:szCs w:val="24"/>
          <w:lang w:eastAsia="ru-RU"/>
          <w14:ligatures w14:val="none"/>
        </w:rPr>
        <w:instrText>.</w:instrText>
      </w:r>
      <w:r w:rsidRPr="007C5145">
        <w:rPr>
          <w:rFonts w:ascii="Times New Roman" w:eastAsia="Times New Roman" w:hAnsi="Times New Roman" w:cs="Times New Roman"/>
          <w:kern w:val="0"/>
          <w:sz w:val="24"/>
          <w:szCs w:val="24"/>
          <w:lang w:val="en-US" w:eastAsia="ru-RU"/>
          <w14:ligatures w14:val="none"/>
        </w:rPr>
        <w:instrText>ru</w:instrText>
      </w:r>
      <w:r w:rsidRPr="007C5145">
        <w:rPr>
          <w:rFonts w:ascii="Times New Roman" w:eastAsia="Times New Roman" w:hAnsi="Times New Roman" w:cs="Times New Roman"/>
          <w:kern w:val="0"/>
          <w:sz w:val="24"/>
          <w:szCs w:val="24"/>
          <w:lang w:eastAsia="ru-RU"/>
          <w14:ligatures w14:val="none"/>
        </w:rPr>
        <w:instrText>"</w:instrText>
      </w:r>
      <w:r w:rsidRPr="007C5145">
        <w:rPr>
          <w:rFonts w:ascii="Times New Roman" w:eastAsia="Times New Roman" w:hAnsi="Times New Roman" w:cs="Times New Roman"/>
          <w:kern w:val="0"/>
          <w:sz w:val="24"/>
          <w:szCs w:val="24"/>
          <w:lang w:val="en-US" w:eastAsia="ru-RU"/>
          <w14:ligatures w14:val="none"/>
        </w:rPr>
      </w:r>
      <w:r w:rsidRPr="007C5145">
        <w:rPr>
          <w:rFonts w:ascii="Times New Roman" w:eastAsia="Times New Roman" w:hAnsi="Times New Roman" w:cs="Times New Roman"/>
          <w:kern w:val="0"/>
          <w:sz w:val="24"/>
          <w:szCs w:val="24"/>
          <w:lang w:val="en-US" w:eastAsia="ru-RU"/>
          <w14:ligatures w14:val="none"/>
        </w:rPr>
        <w:fldChar w:fldCharType="separate"/>
      </w:r>
      <w:r w:rsidRPr="007C5145">
        <w:rPr>
          <w:rFonts w:ascii="Times New Roman" w:eastAsia="Times New Roman" w:hAnsi="Times New Roman" w:cs="Times New Roman"/>
          <w:color w:val="0563C1" w:themeColor="hyperlink"/>
          <w:kern w:val="0"/>
          <w:sz w:val="24"/>
          <w:szCs w:val="24"/>
          <w:u w:val="single"/>
          <w:lang w:val="en-US" w:eastAsia="ru-RU"/>
          <w14:ligatures w14:val="none"/>
        </w:rPr>
        <w:t>https</w:t>
      </w:r>
      <w:r w:rsidRPr="007C5145">
        <w:rPr>
          <w:rFonts w:ascii="Times New Roman" w:eastAsia="Times New Roman" w:hAnsi="Times New Roman" w:cs="Times New Roman"/>
          <w:color w:val="0563C1" w:themeColor="hyperlink"/>
          <w:kern w:val="0"/>
          <w:sz w:val="24"/>
          <w:szCs w:val="24"/>
          <w:u w:val="single"/>
          <w:lang w:eastAsia="ru-RU"/>
          <w14:ligatures w14:val="none"/>
        </w:rPr>
        <w:t>://</w:t>
      </w:r>
      <w:r w:rsidRPr="007C5145">
        <w:rPr>
          <w:rFonts w:ascii="Times New Roman" w:eastAsia="Times New Roman" w:hAnsi="Times New Roman" w:cs="Times New Roman"/>
          <w:color w:val="0563C1" w:themeColor="hyperlink"/>
          <w:kern w:val="0"/>
          <w:sz w:val="24"/>
          <w:szCs w:val="24"/>
          <w:u w:val="single"/>
          <w:lang w:val="en-US" w:eastAsia="ru-RU"/>
          <w14:ligatures w14:val="none"/>
        </w:rPr>
        <w:t>avers</w:t>
      </w:r>
      <w:r w:rsidRPr="007C5145">
        <w:rPr>
          <w:rFonts w:ascii="Times New Roman" w:eastAsia="Times New Roman" w:hAnsi="Times New Roman" w:cs="Times New Roman"/>
          <w:color w:val="0563C1" w:themeColor="hyperlink"/>
          <w:kern w:val="0"/>
          <w:sz w:val="24"/>
          <w:szCs w:val="24"/>
          <w:u w:val="single"/>
          <w:lang w:eastAsia="ru-RU"/>
          <w14:ligatures w14:val="none"/>
        </w:rPr>
        <w:t>-</w:t>
      </w:r>
      <w:r w:rsidRPr="007C5145">
        <w:rPr>
          <w:rFonts w:ascii="Times New Roman" w:eastAsia="Times New Roman" w:hAnsi="Times New Roman" w:cs="Times New Roman"/>
          <w:color w:val="0563C1" w:themeColor="hyperlink"/>
          <w:kern w:val="0"/>
          <w:sz w:val="24"/>
          <w:szCs w:val="24"/>
          <w:u w:val="single"/>
          <w:lang w:val="en-US" w:eastAsia="ru-RU"/>
          <w14:ligatures w14:val="none"/>
        </w:rPr>
        <w:t>servis</w:t>
      </w:r>
      <w:r w:rsidRPr="007C5145">
        <w:rPr>
          <w:rFonts w:ascii="Times New Roman" w:eastAsia="Times New Roman" w:hAnsi="Times New Roman" w:cs="Times New Roman"/>
          <w:color w:val="0563C1" w:themeColor="hyperlink"/>
          <w:kern w:val="0"/>
          <w:sz w:val="24"/>
          <w:szCs w:val="24"/>
          <w:u w:val="single"/>
          <w:lang w:eastAsia="ru-RU"/>
          <w14:ligatures w14:val="none"/>
        </w:rPr>
        <w:t>.</w:t>
      </w:r>
      <w:r w:rsidRPr="007C5145">
        <w:rPr>
          <w:rFonts w:ascii="Times New Roman" w:eastAsia="Times New Roman" w:hAnsi="Times New Roman" w:cs="Times New Roman"/>
          <w:color w:val="0563C1" w:themeColor="hyperlink"/>
          <w:kern w:val="0"/>
          <w:sz w:val="24"/>
          <w:szCs w:val="24"/>
          <w:u w:val="single"/>
          <w:lang w:val="en-US" w:eastAsia="ru-RU"/>
          <w14:ligatures w14:val="none"/>
        </w:rPr>
        <w:t>ru</w:t>
      </w:r>
      <w:r w:rsidRPr="007C5145">
        <w:rPr>
          <w:rFonts w:ascii="Times New Roman" w:eastAsia="Times New Roman" w:hAnsi="Times New Roman" w:cs="Times New Roman"/>
          <w:kern w:val="0"/>
          <w:sz w:val="24"/>
          <w:szCs w:val="24"/>
          <w:lang w:val="en-US" w:eastAsia="ru-RU"/>
          <w14:ligatures w14:val="none"/>
        </w:rPr>
        <w:fldChar w:fldCharType="end"/>
      </w:r>
    </w:p>
    <w:p w14:paraId="1E336E5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1.5. Основные понятия, используемые в Политике:</w:t>
      </w:r>
    </w:p>
    <w:p w14:paraId="361C2AB6"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4" w:name="sub_121"/>
      <w:bookmarkEnd w:id="4"/>
      <w:r w:rsidRPr="007C5145">
        <w:rPr>
          <w:rFonts w:ascii="Times New Roman" w:eastAsia="Times New Roman" w:hAnsi="Times New Roman" w:cs="Times New Roman"/>
          <w:b/>
          <w:bCs/>
          <w:kern w:val="0"/>
          <w:sz w:val="24"/>
          <w:szCs w:val="24"/>
          <w:lang w:eastAsia="ru-RU"/>
          <w14:ligatures w14:val="none"/>
        </w:rPr>
        <w:t>персональные данные</w:t>
      </w:r>
      <w:r w:rsidRPr="007C5145">
        <w:rPr>
          <w:rFonts w:ascii="Times New Roman" w:eastAsia="Times New Roman" w:hAnsi="Times New Roman" w:cs="Times New Roman"/>
          <w:kern w:val="0"/>
          <w:sz w:val="24"/>
          <w:szCs w:val="24"/>
          <w:lang w:eastAsia="ru-RU"/>
          <w14:ligatures w14:val="none"/>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719F69AC"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5" w:name="sub_129"/>
      <w:bookmarkStart w:id="6" w:name="sub_122"/>
      <w:bookmarkEnd w:id="5"/>
      <w:bookmarkEnd w:id="6"/>
      <w:r w:rsidRPr="007C5145">
        <w:rPr>
          <w:rFonts w:ascii="Times New Roman" w:eastAsia="Times New Roman" w:hAnsi="Times New Roman" w:cs="Times New Roman"/>
          <w:b/>
          <w:bCs/>
          <w:kern w:val="0"/>
          <w:sz w:val="24"/>
          <w:szCs w:val="24"/>
          <w:lang w:eastAsia="ru-RU"/>
          <w14:ligatures w14:val="none"/>
        </w:rPr>
        <w:t>оператор персональных данных (оператор)</w:t>
      </w:r>
      <w:r w:rsidRPr="007C5145">
        <w:rPr>
          <w:rFonts w:ascii="Times New Roman" w:eastAsia="Times New Roman" w:hAnsi="Times New Roman" w:cs="Times New Roman"/>
          <w:kern w:val="0"/>
          <w:sz w:val="24"/>
          <w:szCs w:val="24"/>
          <w:lang w:eastAsia="ru-RU"/>
          <w14:ligatures w14:val="none"/>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BA5D85C" w14:textId="77777777" w:rsidR="007C5145" w:rsidRPr="007C5145" w:rsidRDefault="007C5145" w:rsidP="007C5145">
      <w:pPr>
        <w:spacing w:after="0" w:line="288" w:lineRule="atLeast"/>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обработка персональных данных</w:t>
      </w:r>
      <w:r w:rsidRPr="007C5145">
        <w:rPr>
          <w:rFonts w:ascii="Times New Roman" w:eastAsia="Times New Roman" w:hAnsi="Times New Roman" w:cs="Times New Roman"/>
          <w:kern w:val="0"/>
          <w:sz w:val="24"/>
          <w:szCs w:val="24"/>
          <w:lang w:eastAsia="ru-RU"/>
          <w14:ligatures w14:val="none"/>
        </w:rPr>
        <w:t xml:space="preserve"> - </w:t>
      </w:r>
      <w:bookmarkStart w:id="7" w:name="sub_123"/>
      <w:bookmarkEnd w:id="7"/>
      <w:r w:rsidRPr="007C5145">
        <w:rPr>
          <w:rFonts w:ascii="Times New Roman" w:eastAsia="Times New Roman" w:hAnsi="Times New Roman" w:cs="Times New Roman"/>
          <w:kern w:val="0"/>
          <w:sz w:val="24"/>
          <w:szCs w:val="24"/>
          <w:lang w:eastAsia="ru-RU"/>
          <w14:ligatures w14:val="none"/>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469F20C"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автоматизированная обработка персональных данных</w:t>
      </w:r>
      <w:r w:rsidRPr="007C5145">
        <w:rPr>
          <w:rFonts w:ascii="Times New Roman" w:eastAsia="Times New Roman" w:hAnsi="Times New Roman" w:cs="Times New Roman"/>
          <w:kern w:val="0"/>
          <w:sz w:val="24"/>
          <w:szCs w:val="24"/>
          <w:lang w:eastAsia="ru-RU"/>
          <w14:ligatures w14:val="none"/>
        </w:rPr>
        <w:t xml:space="preserve"> - обработка персональных данных с помощью средств вычислительной техники;</w:t>
      </w:r>
    </w:p>
    <w:p w14:paraId="1F77B225"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8" w:name="sub_124"/>
      <w:bookmarkEnd w:id="8"/>
      <w:r w:rsidRPr="007C5145">
        <w:rPr>
          <w:rFonts w:ascii="Times New Roman" w:eastAsia="Times New Roman" w:hAnsi="Times New Roman" w:cs="Times New Roman"/>
          <w:b/>
          <w:bCs/>
          <w:kern w:val="0"/>
          <w:sz w:val="24"/>
          <w:szCs w:val="24"/>
          <w:lang w:eastAsia="ru-RU"/>
          <w14:ligatures w14:val="none"/>
        </w:rPr>
        <w:t>распространение персональных данных</w:t>
      </w:r>
      <w:r w:rsidRPr="007C5145">
        <w:rPr>
          <w:rFonts w:ascii="Times New Roman" w:eastAsia="Times New Roman" w:hAnsi="Times New Roman" w:cs="Times New Roman"/>
          <w:kern w:val="0"/>
          <w:sz w:val="24"/>
          <w:szCs w:val="24"/>
          <w:lang w:eastAsia="ru-RU"/>
          <w14:ligatures w14:val="none"/>
        </w:rPr>
        <w:t xml:space="preserve"> - действия, направленные на раскрытие персональных данных неопределенному кругу лиц;</w:t>
      </w:r>
    </w:p>
    <w:p w14:paraId="4DF9EB9D"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9" w:name="sub_125"/>
      <w:bookmarkEnd w:id="9"/>
      <w:r w:rsidRPr="007C5145">
        <w:rPr>
          <w:rFonts w:ascii="Times New Roman" w:eastAsia="Times New Roman" w:hAnsi="Times New Roman" w:cs="Times New Roman"/>
          <w:b/>
          <w:bCs/>
          <w:kern w:val="0"/>
          <w:sz w:val="24"/>
          <w:szCs w:val="24"/>
          <w:lang w:eastAsia="ru-RU"/>
          <w14:ligatures w14:val="none"/>
        </w:rPr>
        <w:t>предоставление персональных данных</w:t>
      </w:r>
      <w:r w:rsidRPr="007C5145">
        <w:rPr>
          <w:rFonts w:ascii="Times New Roman" w:eastAsia="Times New Roman" w:hAnsi="Times New Roman" w:cs="Times New Roman"/>
          <w:kern w:val="0"/>
          <w:sz w:val="24"/>
          <w:szCs w:val="24"/>
          <w:lang w:eastAsia="ru-RU"/>
          <w14:ligatures w14:val="none"/>
        </w:rPr>
        <w:t xml:space="preserve"> - действия, направленные на раскрытие персональных данных определенному лицу или определенному кругу лиц;</w:t>
      </w:r>
    </w:p>
    <w:p w14:paraId="07D0CC64"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10" w:name="sub_126"/>
      <w:bookmarkEnd w:id="10"/>
      <w:r w:rsidRPr="007C5145">
        <w:rPr>
          <w:rFonts w:ascii="Times New Roman" w:eastAsia="Times New Roman" w:hAnsi="Times New Roman" w:cs="Times New Roman"/>
          <w:b/>
          <w:bCs/>
          <w:kern w:val="0"/>
          <w:sz w:val="24"/>
          <w:szCs w:val="24"/>
          <w:lang w:eastAsia="ru-RU"/>
          <w14:ligatures w14:val="none"/>
        </w:rPr>
        <w:t>блокирование персональных данных</w:t>
      </w:r>
      <w:r w:rsidRPr="007C5145">
        <w:rPr>
          <w:rFonts w:ascii="Times New Roman" w:eastAsia="Times New Roman" w:hAnsi="Times New Roman" w:cs="Times New Roman"/>
          <w:kern w:val="0"/>
          <w:sz w:val="24"/>
          <w:szCs w:val="24"/>
          <w:lang w:eastAsia="ru-RU"/>
          <w14:ligatures w14:val="none"/>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703DD072"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11" w:name="sub_127"/>
      <w:bookmarkEnd w:id="11"/>
      <w:r w:rsidRPr="007C5145">
        <w:rPr>
          <w:rFonts w:ascii="Times New Roman" w:eastAsia="Times New Roman" w:hAnsi="Times New Roman" w:cs="Times New Roman"/>
          <w:b/>
          <w:bCs/>
          <w:kern w:val="0"/>
          <w:sz w:val="24"/>
          <w:szCs w:val="24"/>
          <w:lang w:eastAsia="ru-RU"/>
          <w14:ligatures w14:val="none"/>
        </w:rPr>
        <w:t>уничтожение персональных данных</w:t>
      </w:r>
      <w:r w:rsidRPr="007C5145">
        <w:rPr>
          <w:rFonts w:ascii="Times New Roman" w:eastAsia="Times New Roman" w:hAnsi="Times New Roman" w:cs="Times New Roman"/>
          <w:kern w:val="0"/>
          <w:sz w:val="24"/>
          <w:szCs w:val="24"/>
          <w:lang w:eastAsia="ru-RU"/>
          <w14:ligatures w14:val="none"/>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E72A77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12" w:name="sub_128"/>
      <w:bookmarkEnd w:id="12"/>
      <w:r w:rsidRPr="007C5145">
        <w:rPr>
          <w:rFonts w:ascii="Times New Roman" w:eastAsia="Times New Roman" w:hAnsi="Times New Roman" w:cs="Times New Roman"/>
          <w:b/>
          <w:bCs/>
          <w:kern w:val="0"/>
          <w:sz w:val="24"/>
          <w:szCs w:val="24"/>
          <w:lang w:eastAsia="ru-RU"/>
          <w14:ligatures w14:val="none"/>
        </w:rPr>
        <w:t>обезличивание персональных данных</w:t>
      </w:r>
      <w:r w:rsidRPr="007C5145">
        <w:rPr>
          <w:rFonts w:ascii="Times New Roman" w:eastAsia="Times New Roman" w:hAnsi="Times New Roman" w:cs="Times New Roman"/>
          <w:kern w:val="0"/>
          <w:sz w:val="24"/>
          <w:szCs w:val="24"/>
          <w:lang w:eastAsia="ru-RU"/>
          <w14:ligatures w14:val="none"/>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F904CD6"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lastRenderedPageBreak/>
        <w:t>информационная система персональных данных</w:t>
      </w:r>
      <w:r w:rsidRPr="007C5145">
        <w:rPr>
          <w:rFonts w:ascii="Times New Roman" w:eastAsia="Times New Roman" w:hAnsi="Times New Roman" w:cs="Times New Roman"/>
          <w:kern w:val="0"/>
          <w:sz w:val="24"/>
          <w:szCs w:val="24"/>
          <w:lang w:eastAsia="ru-RU"/>
          <w14:ligatures w14:val="none"/>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DE09332"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трансграничная передача персональных данных</w:t>
      </w:r>
      <w:r w:rsidRPr="007C5145">
        <w:rPr>
          <w:rFonts w:ascii="Times New Roman" w:eastAsia="Times New Roman" w:hAnsi="Times New Roman" w:cs="Times New Roman"/>
          <w:kern w:val="0"/>
          <w:sz w:val="24"/>
          <w:szCs w:val="24"/>
          <w:lang w:eastAsia="ru-RU"/>
          <w14:ligatures w14:val="none"/>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6B7BBCC1"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1.6. Основные права и обязанности Оператора.</w:t>
      </w:r>
    </w:p>
    <w:p w14:paraId="05051EEB"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1.6.1. Оператор</w:t>
      </w:r>
      <w:r w:rsidRPr="007C5145">
        <w:rPr>
          <w:rFonts w:ascii="Times New Roman" w:eastAsia="Times New Roman" w:hAnsi="Times New Roman" w:cs="Times New Roman"/>
          <w:b/>
          <w:bCs/>
          <w:kern w:val="0"/>
          <w:sz w:val="24"/>
          <w:szCs w:val="24"/>
          <w:lang w:eastAsia="ru-RU"/>
          <w14:ligatures w14:val="none"/>
        </w:rPr>
        <w:t xml:space="preserve"> </w:t>
      </w:r>
      <w:r w:rsidRPr="007C5145">
        <w:rPr>
          <w:rFonts w:ascii="Times New Roman" w:eastAsia="Times New Roman" w:hAnsi="Times New Roman" w:cs="Times New Roman"/>
          <w:kern w:val="0"/>
          <w:sz w:val="24"/>
          <w:szCs w:val="24"/>
          <w:lang w:eastAsia="ru-RU"/>
          <w14:ligatures w14:val="none"/>
        </w:rPr>
        <w:t>имеет право:</w:t>
      </w:r>
    </w:p>
    <w:p w14:paraId="307FD8F1" w14:textId="77777777" w:rsidR="007C5145" w:rsidRPr="007C5145" w:rsidRDefault="007C5145" w:rsidP="007C5145">
      <w:pPr>
        <w:numPr>
          <w:ilvl w:val="0"/>
          <w:numId w:val="1"/>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33B2588A" w14:textId="77777777" w:rsidR="007C5145" w:rsidRPr="007C5145" w:rsidRDefault="007C5145" w:rsidP="007C5145">
      <w:pPr>
        <w:numPr>
          <w:ilvl w:val="0"/>
          <w:numId w:val="1"/>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5BFB6871" w14:textId="77777777" w:rsidR="007C5145" w:rsidRPr="007C5145" w:rsidRDefault="007C5145" w:rsidP="007C5145">
      <w:pPr>
        <w:numPr>
          <w:ilvl w:val="0"/>
          <w:numId w:val="1"/>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56E2ADBC"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1.6.2. Оператор</w:t>
      </w:r>
      <w:r w:rsidRPr="007C5145">
        <w:rPr>
          <w:rFonts w:ascii="Times New Roman" w:eastAsia="Times New Roman" w:hAnsi="Times New Roman" w:cs="Times New Roman"/>
          <w:b/>
          <w:bCs/>
          <w:kern w:val="0"/>
          <w:sz w:val="24"/>
          <w:szCs w:val="24"/>
          <w:lang w:eastAsia="ru-RU"/>
          <w14:ligatures w14:val="none"/>
        </w:rPr>
        <w:t xml:space="preserve"> </w:t>
      </w:r>
      <w:r w:rsidRPr="007C5145">
        <w:rPr>
          <w:rFonts w:ascii="Times New Roman" w:eastAsia="Times New Roman" w:hAnsi="Times New Roman" w:cs="Times New Roman"/>
          <w:kern w:val="0"/>
          <w:sz w:val="24"/>
          <w:szCs w:val="24"/>
          <w:lang w:eastAsia="ru-RU"/>
          <w14:ligatures w14:val="none"/>
        </w:rPr>
        <w:t>обязан:</w:t>
      </w:r>
    </w:p>
    <w:p w14:paraId="512FFAB5" w14:textId="77777777" w:rsidR="007C5145" w:rsidRPr="007C5145" w:rsidRDefault="007C5145" w:rsidP="007C5145">
      <w:pPr>
        <w:numPr>
          <w:ilvl w:val="0"/>
          <w:numId w:val="2"/>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организовывать обработку персональных данных в соответствии с требованиями Закона о персональных данных;</w:t>
      </w:r>
    </w:p>
    <w:p w14:paraId="38B1E3CC" w14:textId="77777777" w:rsidR="007C5145" w:rsidRPr="007C5145" w:rsidRDefault="007C5145" w:rsidP="007C5145">
      <w:pPr>
        <w:numPr>
          <w:ilvl w:val="0"/>
          <w:numId w:val="2"/>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1B7CCE1F" w14:textId="77777777" w:rsidR="007C5145" w:rsidRPr="007C5145" w:rsidRDefault="007C5145" w:rsidP="007C5145">
      <w:pPr>
        <w:numPr>
          <w:ilvl w:val="0"/>
          <w:numId w:val="2"/>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1DFC39E7" w14:textId="77777777" w:rsidR="007C5145" w:rsidRPr="007C5145" w:rsidRDefault="007C5145" w:rsidP="007C5145">
      <w:pPr>
        <w:numPr>
          <w:ilvl w:val="0"/>
          <w:numId w:val="2"/>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7046270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1.7. Основные права субъекта персональных данных. Субъект персональных данных имеет право:</w:t>
      </w:r>
    </w:p>
    <w:p w14:paraId="4E5569FA" w14:textId="77777777" w:rsidR="007C5145" w:rsidRPr="007C5145" w:rsidRDefault="007C5145" w:rsidP="007C5145">
      <w:pPr>
        <w:numPr>
          <w:ilvl w:val="0"/>
          <w:numId w:val="3"/>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3DCF7BA7" w14:textId="77777777" w:rsidR="007C5145" w:rsidRPr="007C5145" w:rsidRDefault="007C5145" w:rsidP="007C5145">
      <w:pPr>
        <w:numPr>
          <w:ilvl w:val="0"/>
          <w:numId w:val="3"/>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lastRenderedPageBreak/>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BC79BB8" w14:textId="77777777" w:rsidR="007C5145" w:rsidRPr="007C5145" w:rsidRDefault="007C5145" w:rsidP="007C5145">
      <w:pPr>
        <w:numPr>
          <w:ilvl w:val="0"/>
          <w:numId w:val="3"/>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дать предварительное согласие на обработку персональных данных в целях продвижения на рынке товаров, работ и услуг;</w:t>
      </w:r>
    </w:p>
    <w:p w14:paraId="13ADCAD2" w14:textId="77777777" w:rsidR="007C5145" w:rsidRPr="007C5145" w:rsidRDefault="007C5145" w:rsidP="007C5145">
      <w:pPr>
        <w:numPr>
          <w:ilvl w:val="0"/>
          <w:numId w:val="3"/>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обжаловать в Роскомнадзоре или в судебном порядке неправомерные действия или бездействие Оператора при обработке его персональных данных.</w:t>
      </w:r>
    </w:p>
    <w:p w14:paraId="0D4AA020"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02EDAA32"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1.9. Ответственность за нарушение требований законодательства Российской Федерации и нормативных актов ООО «ПО «Аверс-Сервис» в сфере обработки и защиты персональных данных определяется в соответствии с законодательством Российской Федерации.</w:t>
      </w:r>
    </w:p>
    <w:p w14:paraId="72A6E6F9"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07F7E21D"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2. Цели обработки персональных данных</w:t>
      </w:r>
    </w:p>
    <w:p w14:paraId="4BAA1C1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805A3D5"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bookmarkStart w:id="13" w:name="sub_21"/>
      <w:bookmarkEnd w:id="13"/>
      <w:r w:rsidRPr="007C5145">
        <w:rPr>
          <w:rFonts w:ascii="Times New Roman" w:eastAsia="Times New Roman" w:hAnsi="Times New Roman" w:cs="Times New Roman"/>
          <w:kern w:val="0"/>
          <w:sz w:val="24"/>
          <w:szCs w:val="24"/>
          <w:lang w:eastAsia="ru-RU"/>
          <w14:ligatures w14:val="none"/>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B6B02A9"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2.2. Обработке подлежат только персональные данные, которые отвечают целям их обработки.</w:t>
      </w:r>
    </w:p>
    <w:p w14:paraId="0351F6E6"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2.3. Обработка Оператором персональных данных осуществляется в соответствии с уставом ООО «ПО «Аверс-Сервис», в следующих целях:</w:t>
      </w:r>
    </w:p>
    <w:p w14:paraId="7A797F70" w14:textId="77777777" w:rsidR="007C5145" w:rsidRPr="007C5145" w:rsidRDefault="007C5145" w:rsidP="007C5145">
      <w:pPr>
        <w:numPr>
          <w:ilvl w:val="0"/>
          <w:numId w:val="4"/>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применения и исполнения трудового законодательства в рамках трудовых и иных непосредственно связанных с ними отношений, в том числе при ведении кадрового и бухгалтерского учета</w:t>
      </w:r>
    </w:p>
    <w:p w14:paraId="221ADA23" w14:textId="77777777" w:rsidR="007C5145" w:rsidRPr="007C5145" w:rsidRDefault="007C5145" w:rsidP="007C5145">
      <w:pPr>
        <w:numPr>
          <w:ilvl w:val="0"/>
          <w:numId w:val="4"/>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обеспечения налогового законодательства РФ</w:t>
      </w:r>
    </w:p>
    <w:p w14:paraId="7B2F313A" w14:textId="77777777" w:rsidR="007C5145" w:rsidRPr="007C5145" w:rsidRDefault="007C5145" w:rsidP="007C5145">
      <w:pPr>
        <w:numPr>
          <w:ilvl w:val="0"/>
          <w:numId w:val="4"/>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обеспечения соблюдения пенсионного законодательства</w:t>
      </w:r>
    </w:p>
    <w:p w14:paraId="5C8066F8" w14:textId="77777777" w:rsidR="007C5145" w:rsidRPr="007C5145" w:rsidRDefault="007C5145" w:rsidP="007C5145">
      <w:pPr>
        <w:numPr>
          <w:ilvl w:val="0"/>
          <w:numId w:val="4"/>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подбора персонала (соискателей) на вакантные должности Оператора</w:t>
      </w:r>
    </w:p>
    <w:p w14:paraId="44FB1D52" w14:textId="77777777" w:rsidR="007C5145" w:rsidRPr="007C5145" w:rsidRDefault="007C5145" w:rsidP="007C5145">
      <w:pPr>
        <w:numPr>
          <w:ilvl w:val="0"/>
          <w:numId w:val="4"/>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подготовки, заключения и исполнения гражданско-правового договора</w:t>
      </w:r>
    </w:p>
    <w:p w14:paraId="70A0BBD6" w14:textId="77777777" w:rsidR="007C5145" w:rsidRPr="007C5145" w:rsidRDefault="007C5145" w:rsidP="007C5145">
      <w:pPr>
        <w:numPr>
          <w:ilvl w:val="0"/>
          <w:numId w:val="4"/>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исполнения судебного акта</w:t>
      </w:r>
    </w:p>
    <w:p w14:paraId="6152F3E8"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4663EC2A"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0267DBC8"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3. Правовые основания обработки персональных данных</w:t>
      </w:r>
    </w:p>
    <w:p w14:paraId="656736E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43B36045"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3.1.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538101B2"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Конституция Российской Федерации;</w:t>
      </w:r>
    </w:p>
    <w:p w14:paraId="172AE036"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Гражданский кодекс Российской Федерации;</w:t>
      </w:r>
    </w:p>
    <w:p w14:paraId="62E82339"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Трудовой кодекс Российской Федерации;</w:t>
      </w:r>
    </w:p>
    <w:p w14:paraId="7E9C36F7"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Налоговый кодекс Российской Федерации;</w:t>
      </w:r>
    </w:p>
    <w:p w14:paraId="49F5AC33"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Гражданский процессуальный кодекс Российской Федерации;</w:t>
      </w:r>
    </w:p>
    <w:p w14:paraId="70DBEDC7"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Арбитражный процессуальный кодекс Российской Федерации;</w:t>
      </w:r>
    </w:p>
    <w:p w14:paraId="403DCF8C"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Федеральный закон от 08.02.1998 N 14-ФЗ «Об обществах с ограниченной ответственностью»;</w:t>
      </w:r>
    </w:p>
    <w:p w14:paraId="1E500933"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lastRenderedPageBreak/>
        <w:t>Федеральный закон от 06.12.2011 N 402-ФЗ «О бухгалтерском учете»;</w:t>
      </w:r>
    </w:p>
    <w:p w14:paraId="7F7DAD1C"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Федеральный закон от 15.12.2001 N 167-ФЗ «Об обязательном пенсионном страховании в Российской Федерации»;</w:t>
      </w:r>
    </w:p>
    <w:p w14:paraId="1367053C"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Федеральный закон от 01.04.1996 № 27-ФЗ «Об индивидуально (персонифицированном) учете в системах обязательного пенсионного страхования и обязательного  социального страхования»</w:t>
      </w:r>
    </w:p>
    <w:p w14:paraId="72407E39"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14:paraId="2F375016"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Постановление Правительства РФ от 27.11.2006 № 719 «Об утверждении Положения о воинском учете»</w:t>
      </w:r>
    </w:p>
    <w:p w14:paraId="78082DBC"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Федеральный закон № 229-ФЗ от 02.10.2007 «Об исполнительном производстве»</w:t>
      </w:r>
    </w:p>
    <w:p w14:paraId="6CCF8C04"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Приказ Роскомнадзора № 140 от 19.06.2025 года, «Об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27.07.2006 г. № 152-ФЗ «О персональных данных»</w:t>
      </w:r>
    </w:p>
    <w:p w14:paraId="713B6611" w14:textId="77777777" w:rsidR="007C5145" w:rsidRPr="007C5145" w:rsidRDefault="007C5145" w:rsidP="007C5145">
      <w:pPr>
        <w:numPr>
          <w:ilvl w:val="0"/>
          <w:numId w:val="5"/>
        </w:numPr>
        <w:tabs>
          <w:tab w:val="clear" w:pos="540"/>
        </w:tabs>
        <w:autoSpaceDE w:val="0"/>
        <w:autoSpaceDN w:val="0"/>
        <w:adjustRightInd w:val="0"/>
        <w:spacing w:after="0" w:line="240" w:lineRule="auto"/>
        <w:jc w:val="both"/>
        <w:rPr>
          <w:rFonts w:ascii="Times New Roman" w:eastAsia="Times New Roman" w:hAnsi="Times New Roman" w:cs="Times New Roman"/>
          <w:kern w:val="0"/>
          <w:sz w:val="23"/>
          <w:szCs w:val="23"/>
          <w:lang w:eastAsia="ru-RU"/>
          <w14:ligatures w14:val="none"/>
        </w:rPr>
      </w:pPr>
      <w:r w:rsidRPr="007C5145">
        <w:rPr>
          <w:rFonts w:ascii="Times New Roman" w:eastAsia="Times New Roman" w:hAnsi="Times New Roman" w:cs="Times New Roman"/>
          <w:kern w:val="0"/>
          <w:sz w:val="23"/>
          <w:szCs w:val="23"/>
          <w:lang w:eastAsia="ru-RU"/>
          <w14:ligatures w14:val="none"/>
        </w:rPr>
        <w:t>иные нормативные правовые акты, регулирующие отношения, связанные с деятельностью Оператора.</w:t>
      </w:r>
    </w:p>
    <w:p w14:paraId="0EC79AA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3.2. Правовым основанием обработки персональных данных также являются:</w:t>
      </w:r>
    </w:p>
    <w:p w14:paraId="1A85CC78" w14:textId="77777777" w:rsidR="007C5145" w:rsidRPr="007C5145" w:rsidRDefault="007C5145" w:rsidP="007C5145">
      <w:pPr>
        <w:numPr>
          <w:ilvl w:val="0"/>
          <w:numId w:val="6"/>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Устав ООО «ПО «Аверс-Сервис»;</w:t>
      </w:r>
    </w:p>
    <w:p w14:paraId="1A01E778" w14:textId="77777777" w:rsidR="007C5145" w:rsidRPr="007C5145" w:rsidRDefault="007C5145" w:rsidP="007C5145">
      <w:pPr>
        <w:numPr>
          <w:ilvl w:val="0"/>
          <w:numId w:val="6"/>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договоры, заключаемые между Оператором и субъектами персональных данных;</w:t>
      </w:r>
    </w:p>
    <w:p w14:paraId="5619B232" w14:textId="77777777" w:rsidR="007C5145" w:rsidRPr="007C5145" w:rsidRDefault="007C5145" w:rsidP="007C5145">
      <w:pPr>
        <w:numPr>
          <w:ilvl w:val="0"/>
          <w:numId w:val="6"/>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согласие субъектов персональных данных на обработку их персональных данных.</w:t>
      </w:r>
    </w:p>
    <w:p w14:paraId="32D60C92"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8ACFFCD"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4. Объем и категории обрабатываемых персональных данных,</w:t>
      </w:r>
    </w:p>
    <w:p w14:paraId="7FDE2F3D"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категории субъектов персональных данных</w:t>
      </w:r>
    </w:p>
    <w:p w14:paraId="09C73A37"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B10F79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14F8459D"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4.2. Оператор может обрабатывать персональные данные следующих категорий субъектов персональных данных:  Работники, родственники работников, уволенные работники, соискатели, контрагенты, клиенты, абоненты и их представители.</w:t>
      </w:r>
    </w:p>
    <w:p w14:paraId="13934A04"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48B34DA"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i/>
          <w:iCs/>
          <w:kern w:val="0"/>
          <w:sz w:val="24"/>
          <w:szCs w:val="24"/>
          <w:lang w:eastAsia="ru-RU"/>
          <w14:ligatures w14:val="none"/>
        </w:rPr>
        <w:t>4.2.1.</w:t>
      </w:r>
      <w:r w:rsidRPr="007C5145">
        <w:rPr>
          <w:rFonts w:ascii="Times New Roman" w:eastAsia="Times New Roman" w:hAnsi="Times New Roman" w:cs="Times New Roman"/>
          <w:kern w:val="0"/>
          <w:sz w:val="24"/>
          <w:szCs w:val="24"/>
          <w:lang w:eastAsia="ru-RU"/>
          <w14:ligatures w14:val="none"/>
        </w:rPr>
        <w:t xml:space="preserve"> </w:t>
      </w:r>
      <w:r w:rsidRPr="007C5145">
        <w:rPr>
          <w:rFonts w:ascii="Times New Roman" w:eastAsia="Times New Roman" w:hAnsi="Times New Roman" w:cs="Times New Roman"/>
          <w:b/>
          <w:bCs/>
          <w:i/>
          <w:iCs/>
          <w:kern w:val="0"/>
          <w:sz w:val="24"/>
          <w:szCs w:val="24"/>
          <w:lang w:eastAsia="ru-RU"/>
          <w14:ligatures w14:val="none"/>
        </w:rPr>
        <w:t>Работники, родственники работников, уволенные работники</w:t>
      </w:r>
      <w:r w:rsidRPr="007C5145">
        <w:rPr>
          <w:rFonts w:ascii="Times New Roman" w:eastAsia="Times New Roman" w:hAnsi="Times New Roman" w:cs="Times New Roman"/>
          <w:kern w:val="0"/>
          <w:sz w:val="24"/>
          <w:szCs w:val="24"/>
          <w:lang w:eastAsia="ru-RU"/>
          <w14:ligatures w14:val="none"/>
        </w:rPr>
        <w:t xml:space="preserve"> Оператора - для целей ведения кадрового и бухгалтерского учета: </w:t>
      </w:r>
    </w:p>
    <w:p w14:paraId="3B7747EB"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фамилия, имя, отчество,</w:t>
      </w:r>
    </w:p>
    <w:p w14:paraId="6A0EC91A"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год рождения, месяц рождения, дата рождения, место рождения,</w:t>
      </w:r>
    </w:p>
    <w:p w14:paraId="5445D644"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доходы,</w:t>
      </w:r>
    </w:p>
    <w:p w14:paraId="1639D728"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пол,</w:t>
      </w:r>
    </w:p>
    <w:p w14:paraId="43FFD4F3"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электронной почты,</w:t>
      </w:r>
    </w:p>
    <w:p w14:paraId="489949B1"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места жительства,</w:t>
      </w:r>
    </w:p>
    <w:p w14:paraId="3BACD5DB"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регистрации,</w:t>
      </w:r>
    </w:p>
    <w:p w14:paraId="70950221"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телефона,</w:t>
      </w:r>
    </w:p>
    <w:p w14:paraId="1F7FA872"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СНИЛС, </w:t>
      </w:r>
    </w:p>
    <w:p w14:paraId="7F6DEC03"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ИНН,</w:t>
      </w:r>
    </w:p>
    <w:p w14:paraId="37041DAF"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гражданство,</w:t>
      </w:r>
    </w:p>
    <w:p w14:paraId="33F3A050"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удостоверяющего личность,</w:t>
      </w:r>
    </w:p>
    <w:p w14:paraId="2459D975"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bookmarkStart w:id="14" w:name="_Hlk212479279"/>
      <w:r w:rsidRPr="007C5145">
        <w:rPr>
          <w:rFonts w:ascii="Times New Roman" w:eastAsia="Times New Roman" w:hAnsi="Times New Roman" w:cs="Times New Roman"/>
          <w:color w:val="000000"/>
          <w:kern w:val="0"/>
          <w:sz w:val="24"/>
          <w:szCs w:val="24"/>
          <w:lang w:eastAsia="ru-RU"/>
          <w14:ligatures w14:val="none"/>
        </w:rPr>
        <w:t>данные водительского удостоверения,</w:t>
      </w:r>
    </w:p>
    <w:bookmarkEnd w:id="14"/>
    <w:p w14:paraId="25F8206B"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расчетного счета,</w:t>
      </w:r>
    </w:p>
    <w:p w14:paraId="3B006437"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lastRenderedPageBreak/>
        <w:t>профессия, должность, сведения о трудовой деятельности (в том числе стаж работы, данные о трудовой занятости на текущее время с указанием наименования организации),</w:t>
      </w:r>
    </w:p>
    <w:p w14:paraId="1911666D"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отношение к воинской обязанности, сведения о воинском учете,</w:t>
      </w:r>
    </w:p>
    <w:p w14:paraId="4B933246"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об образовании,</w:t>
      </w:r>
    </w:p>
    <w:p w14:paraId="68FC76A0"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 состоянии здоровья,</w:t>
      </w:r>
    </w:p>
    <w:p w14:paraId="385FD81A" w14:textId="77777777" w:rsidR="007C5145" w:rsidRPr="007C5145" w:rsidRDefault="007C5145" w:rsidP="007C5145">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фото-видео изображения лица;</w:t>
      </w:r>
    </w:p>
    <w:p w14:paraId="4FF2409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BA42D28"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i/>
          <w:iCs/>
          <w:kern w:val="0"/>
          <w:sz w:val="24"/>
          <w:szCs w:val="24"/>
          <w:lang w:eastAsia="ru-RU"/>
          <w14:ligatures w14:val="none"/>
        </w:rPr>
        <w:t xml:space="preserve">4.2.2. </w:t>
      </w:r>
      <w:r w:rsidRPr="007C5145">
        <w:rPr>
          <w:rFonts w:ascii="Times New Roman" w:eastAsia="Times New Roman" w:hAnsi="Times New Roman" w:cs="Times New Roman"/>
          <w:b/>
          <w:bCs/>
          <w:i/>
          <w:iCs/>
          <w:kern w:val="0"/>
          <w:sz w:val="24"/>
          <w:szCs w:val="24"/>
          <w:lang w:eastAsia="ru-RU"/>
          <w14:ligatures w14:val="none"/>
        </w:rPr>
        <w:t>Работники, соискатели, родственники работников, уволенные работники</w:t>
      </w:r>
      <w:r w:rsidRPr="007C5145">
        <w:rPr>
          <w:rFonts w:ascii="Times New Roman" w:eastAsia="Times New Roman" w:hAnsi="Times New Roman" w:cs="Times New Roman"/>
          <w:kern w:val="0"/>
          <w:sz w:val="24"/>
          <w:szCs w:val="24"/>
          <w:lang w:eastAsia="ru-RU"/>
          <w14:ligatures w14:val="none"/>
        </w:rPr>
        <w:t xml:space="preserve"> - для целей обеспечения трудового законодательства РФ: </w:t>
      </w:r>
    </w:p>
    <w:p w14:paraId="046524A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73B312B"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фамилия, имя, отчество,</w:t>
      </w:r>
    </w:p>
    <w:p w14:paraId="74DA220C"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год рождения, месяц рождения, дата рождения, </w:t>
      </w:r>
    </w:p>
    <w:p w14:paraId="6F5927FC"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место рождения, </w:t>
      </w:r>
    </w:p>
    <w:p w14:paraId="4A5FD1AD"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семейное положение, </w:t>
      </w:r>
    </w:p>
    <w:p w14:paraId="58FBBFAD"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доходы, </w:t>
      </w:r>
    </w:p>
    <w:p w14:paraId="4CF523EB"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пол,</w:t>
      </w:r>
    </w:p>
    <w:p w14:paraId="736FC091"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адрес электронной почты, </w:t>
      </w:r>
    </w:p>
    <w:p w14:paraId="213B5E7C"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места жительства,</w:t>
      </w:r>
    </w:p>
    <w:p w14:paraId="7DA46C6C"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адрес регистрации, </w:t>
      </w:r>
    </w:p>
    <w:p w14:paraId="27E05FF9"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телефона,</w:t>
      </w:r>
    </w:p>
    <w:p w14:paraId="65CEAD4B"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СНИЛС,</w:t>
      </w:r>
    </w:p>
    <w:p w14:paraId="44DB0E48"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ИНН,</w:t>
      </w:r>
    </w:p>
    <w:p w14:paraId="22BFB98C"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гражданство,</w:t>
      </w:r>
    </w:p>
    <w:p w14:paraId="303DFE16"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удостоверяющего личность,</w:t>
      </w:r>
    </w:p>
    <w:p w14:paraId="55495DBE" w14:textId="77777777" w:rsidR="007C5145" w:rsidRPr="007C5145" w:rsidRDefault="007C5145" w:rsidP="007C5145">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водительского удостоверения,</w:t>
      </w:r>
    </w:p>
    <w:p w14:paraId="7A9E345C"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содержащиеся в свидетельстве о рождении,</w:t>
      </w:r>
    </w:p>
    <w:p w14:paraId="224BB4AB"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профессия, </w:t>
      </w:r>
    </w:p>
    <w:p w14:paraId="4D5ED8B7"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4AACC117" w14:textId="77777777" w:rsidR="007C5145" w:rsidRPr="007C5145" w:rsidRDefault="007C5145" w:rsidP="007C5145">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отношение к воинской обязанности, сведения о воинском учете,</w:t>
      </w:r>
    </w:p>
    <w:p w14:paraId="60787CAD"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об образовании,</w:t>
      </w:r>
    </w:p>
    <w:p w14:paraId="0953D337" w14:textId="77777777" w:rsidR="007C5145" w:rsidRPr="007C5145" w:rsidRDefault="007C5145" w:rsidP="007C5145">
      <w:pPr>
        <w:numPr>
          <w:ilvl w:val="0"/>
          <w:numId w:val="17"/>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 состоянии здоровья;</w:t>
      </w:r>
    </w:p>
    <w:p w14:paraId="6FDA9AB4" w14:textId="77777777" w:rsidR="007C5145" w:rsidRPr="007C5145" w:rsidRDefault="007C5145" w:rsidP="007C5145">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фото-видео изображение лица;</w:t>
      </w:r>
    </w:p>
    <w:p w14:paraId="306DCE4C" w14:textId="77777777" w:rsidR="007C5145" w:rsidRPr="007C5145" w:rsidRDefault="007C5145" w:rsidP="007C5145">
      <w:pPr>
        <w:spacing w:after="0" w:line="240" w:lineRule="auto"/>
        <w:ind w:left="720"/>
        <w:contextualSpacing/>
        <w:jc w:val="both"/>
        <w:rPr>
          <w:rFonts w:ascii="Times New Roman" w:eastAsia="Times New Roman" w:hAnsi="Times New Roman" w:cs="Times New Roman"/>
          <w:color w:val="000000"/>
          <w:kern w:val="0"/>
          <w:sz w:val="24"/>
          <w:szCs w:val="24"/>
          <w:lang w:eastAsia="ru-RU"/>
          <w14:ligatures w14:val="none"/>
        </w:rPr>
      </w:pPr>
    </w:p>
    <w:p w14:paraId="7F900A74"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i/>
          <w:iCs/>
          <w:kern w:val="0"/>
          <w:sz w:val="24"/>
          <w:szCs w:val="24"/>
          <w:lang w:eastAsia="ru-RU"/>
          <w14:ligatures w14:val="none"/>
        </w:rPr>
        <w:t>4.2.3.</w:t>
      </w:r>
      <w:r w:rsidRPr="007C5145">
        <w:rPr>
          <w:rFonts w:ascii="Times New Roman" w:eastAsia="Times New Roman" w:hAnsi="Times New Roman" w:cs="Times New Roman"/>
          <w:kern w:val="0"/>
          <w:sz w:val="24"/>
          <w:szCs w:val="24"/>
          <w:lang w:eastAsia="ru-RU"/>
          <w14:ligatures w14:val="none"/>
        </w:rPr>
        <w:t xml:space="preserve"> </w:t>
      </w:r>
      <w:r w:rsidRPr="007C5145">
        <w:rPr>
          <w:rFonts w:ascii="Times New Roman" w:eastAsia="Times New Roman" w:hAnsi="Times New Roman" w:cs="Times New Roman"/>
          <w:b/>
          <w:bCs/>
          <w:i/>
          <w:iCs/>
          <w:color w:val="000000"/>
          <w:kern w:val="0"/>
          <w:sz w:val="24"/>
          <w:szCs w:val="24"/>
          <w:lang w:eastAsia="ru-RU"/>
          <w14:ligatures w14:val="none"/>
        </w:rPr>
        <w:t>Работники, уволенные работники, контрагенты, клиенты, абоненты</w:t>
      </w:r>
      <w:r w:rsidRPr="007C5145">
        <w:rPr>
          <w:rFonts w:ascii="Times New Roman" w:eastAsia="Times New Roman" w:hAnsi="Times New Roman" w:cs="Times New Roman"/>
          <w:kern w:val="0"/>
          <w:sz w:val="24"/>
          <w:szCs w:val="24"/>
          <w:lang w:eastAsia="ru-RU"/>
          <w14:ligatures w14:val="none"/>
        </w:rPr>
        <w:t xml:space="preserve"> - для целей обеспечения соблюдения налогового законодательства РФ:</w:t>
      </w:r>
    </w:p>
    <w:p w14:paraId="53EE03F8"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фамилия, имя, отчество,</w:t>
      </w:r>
    </w:p>
    <w:p w14:paraId="6D1B166F"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год рождения, месяц рождения, дата рождения,</w:t>
      </w:r>
    </w:p>
    <w:p w14:paraId="43389C41"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доходы, </w:t>
      </w:r>
    </w:p>
    <w:p w14:paraId="6DCF543C"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регистрации,</w:t>
      </w:r>
    </w:p>
    <w:p w14:paraId="45DF6DD8"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СНИЛС,</w:t>
      </w:r>
    </w:p>
    <w:p w14:paraId="2785CE9D"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 ИНН,</w:t>
      </w:r>
    </w:p>
    <w:p w14:paraId="53541A07"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гражданство,</w:t>
      </w:r>
    </w:p>
    <w:p w14:paraId="5C7752D6" w14:textId="77777777" w:rsidR="007C5145" w:rsidRPr="007C5145" w:rsidRDefault="007C5145" w:rsidP="007C5145">
      <w:pPr>
        <w:numPr>
          <w:ilvl w:val="0"/>
          <w:numId w:val="18"/>
        </w:numPr>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68B1C2D7" w14:textId="77777777" w:rsidR="007C5145" w:rsidRPr="007C5145" w:rsidRDefault="007C5145" w:rsidP="007C5145">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удостоверяющего личность;</w:t>
      </w:r>
    </w:p>
    <w:p w14:paraId="068CAFEA"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highlight w:val="yellow"/>
          <w:lang w:eastAsia="ru-RU"/>
          <w14:ligatures w14:val="none"/>
        </w:rPr>
      </w:pPr>
    </w:p>
    <w:p w14:paraId="5E455682"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i/>
          <w:iCs/>
          <w:kern w:val="0"/>
          <w:sz w:val="24"/>
          <w:szCs w:val="24"/>
          <w:lang w:eastAsia="ru-RU"/>
          <w14:ligatures w14:val="none"/>
        </w:rPr>
        <w:lastRenderedPageBreak/>
        <w:t>4.2.4.</w:t>
      </w:r>
      <w:r w:rsidRPr="007C5145">
        <w:rPr>
          <w:rFonts w:ascii="Times New Roman" w:eastAsia="Times New Roman" w:hAnsi="Times New Roman" w:cs="Times New Roman"/>
          <w:kern w:val="0"/>
          <w:sz w:val="24"/>
          <w:szCs w:val="24"/>
          <w:lang w:eastAsia="ru-RU"/>
          <w14:ligatures w14:val="none"/>
        </w:rPr>
        <w:t xml:space="preserve"> </w:t>
      </w:r>
      <w:r w:rsidRPr="007C5145">
        <w:rPr>
          <w:rFonts w:ascii="Times New Roman" w:eastAsia="Times New Roman" w:hAnsi="Times New Roman" w:cs="Times New Roman"/>
          <w:b/>
          <w:bCs/>
          <w:i/>
          <w:iCs/>
          <w:color w:val="000000"/>
          <w:kern w:val="0"/>
          <w:sz w:val="24"/>
          <w:szCs w:val="24"/>
          <w:lang w:eastAsia="ru-RU"/>
          <w14:ligatures w14:val="none"/>
        </w:rPr>
        <w:t>Работники, уволенные работники</w:t>
      </w:r>
      <w:r w:rsidRPr="007C5145">
        <w:rPr>
          <w:rFonts w:ascii="Times New Roman" w:eastAsia="Times New Roman" w:hAnsi="Times New Roman" w:cs="Times New Roman"/>
          <w:kern w:val="0"/>
          <w:sz w:val="24"/>
          <w:szCs w:val="24"/>
          <w:lang w:eastAsia="ru-RU"/>
          <w14:ligatures w14:val="none"/>
        </w:rPr>
        <w:t xml:space="preserve"> - для целей обеспечения соблюдения пенсионного законодательства РФ:</w:t>
      </w:r>
    </w:p>
    <w:p w14:paraId="2514A367"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фамилия, имя, отчество,</w:t>
      </w:r>
    </w:p>
    <w:p w14:paraId="23CD68A8"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год рождения, месяц рождения, дата рождения,</w:t>
      </w:r>
    </w:p>
    <w:p w14:paraId="1A34BE64"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место рождения, </w:t>
      </w:r>
    </w:p>
    <w:p w14:paraId="7478AF22"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пол,</w:t>
      </w:r>
    </w:p>
    <w:p w14:paraId="54E39D04"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регистрации,</w:t>
      </w:r>
    </w:p>
    <w:p w14:paraId="3B0B916C"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телефона,</w:t>
      </w:r>
    </w:p>
    <w:p w14:paraId="45D6B673"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СНИЛС,</w:t>
      </w:r>
    </w:p>
    <w:p w14:paraId="592227ED"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ИНН,</w:t>
      </w:r>
    </w:p>
    <w:p w14:paraId="0E629A40"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гражданство,</w:t>
      </w:r>
    </w:p>
    <w:p w14:paraId="77C432FB"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удостоверяющего личность</w:t>
      </w:r>
    </w:p>
    <w:p w14:paraId="3CE4CE0E" w14:textId="77777777" w:rsidR="007C5145" w:rsidRPr="007C5145" w:rsidRDefault="007C5145" w:rsidP="007C5145">
      <w:pPr>
        <w:numPr>
          <w:ilvl w:val="0"/>
          <w:numId w:val="19"/>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30C1C721"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50100E0"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i/>
          <w:iCs/>
          <w:kern w:val="0"/>
          <w:sz w:val="24"/>
          <w:szCs w:val="24"/>
          <w:lang w:eastAsia="ru-RU"/>
          <w14:ligatures w14:val="none"/>
        </w:rPr>
        <w:t>4.2.5.</w:t>
      </w:r>
      <w:r w:rsidRPr="007C5145">
        <w:rPr>
          <w:rFonts w:ascii="Times New Roman" w:eastAsia="Times New Roman" w:hAnsi="Times New Roman" w:cs="Times New Roman"/>
          <w:kern w:val="0"/>
          <w:sz w:val="24"/>
          <w:szCs w:val="24"/>
          <w:lang w:eastAsia="ru-RU"/>
          <w14:ligatures w14:val="none"/>
        </w:rPr>
        <w:t xml:space="preserve"> </w:t>
      </w:r>
      <w:r w:rsidRPr="007C5145">
        <w:rPr>
          <w:rFonts w:ascii="Times New Roman" w:eastAsia="Times New Roman" w:hAnsi="Times New Roman" w:cs="Times New Roman"/>
          <w:b/>
          <w:bCs/>
          <w:i/>
          <w:iCs/>
          <w:kern w:val="0"/>
          <w:sz w:val="24"/>
          <w:szCs w:val="24"/>
          <w:lang w:eastAsia="ru-RU"/>
          <w14:ligatures w14:val="none"/>
        </w:rPr>
        <w:t>Соискатели</w:t>
      </w:r>
      <w:r w:rsidRPr="007C5145">
        <w:rPr>
          <w:rFonts w:ascii="Times New Roman" w:eastAsia="Times New Roman" w:hAnsi="Times New Roman" w:cs="Times New Roman"/>
          <w:kern w:val="0"/>
          <w:sz w:val="24"/>
          <w:szCs w:val="24"/>
          <w:lang w:eastAsia="ru-RU"/>
          <w14:ligatures w14:val="none"/>
        </w:rPr>
        <w:t xml:space="preserve"> – для целей подбора персонала (соискателей) на вакантные должности Оператора:</w:t>
      </w:r>
    </w:p>
    <w:p w14:paraId="628B5A94"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фамилия, имя, отчество,</w:t>
      </w:r>
    </w:p>
    <w:p w14:paraId="171ECB5E"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год рождения, месяц рождения, дата рождения,</w:t>
      </w:r>
    </w:p>
    <w:p w14:paraId="136C8255"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место рождения,</w:t>
      </w:r>
    </w:p>
    <w:p w14:paraId="44D0BEA9"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семейное положение,</w:t>
      </w:r>
    </w:p>
    <w:p w14:paraId="172F33B0"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пол,</w:t>
      </w:r>
    </w:p>
    <w:p w14:paraId="08DE95B2"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электронной почты,</w:t>
      </w:r>
    </w:p>
    <w:p w14:paraId="5E218E53"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места жительства,</w:t>
      </w:r>
    </w:p>
    <w:p w14:paraId="485DFCFD"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регистрации,</w:t>
      </w:r>
    </w:p>
    <w:p w14:paraId="58BF52E5"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телефона,</w:t>
      </w:r>
    </w:p>
    <w:p w14:paraId="3EDC04FE"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удостоверяющего личность,</w:t>
      </w:r>
    </w:p>
    <w:p w14:paraId="19B84A09"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4DFCF2DE" w14:textId="77777777" w:rsidR="007C5145" w:rsidRPr="007C5145" w:rsidRDefault="007C5145" w:rsidP="007C5145">
      <w:pPr>
        <w:numPr>
          <w:ilvl w:val="0"/>
          <w:numId w:val="20"/>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сведения об образовании</w:t>
      </w:r>
    </w:p>
    <w:p w14:paraId="7BFDFFF1"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p>
    <w:p w14:paraId="5A50C3D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i/>
          <w:iCs/>
          <w:color w:val="000000"/>
          <w:kern w:val="0"/>
          <w:sz w:val="24"/>
          <w:szCs w:val="24"/>
          <w:lang w:eastAsia="ru-RU"/>
          <w14:ligatures w14:val="none"/>
        </w:rPr>
        <w:t>4.2.6.</w:t>
      </w:r>
      <w:r w:rsidRPr="007C5145">
        <w:rPr>
          <w:rFonts w:ascii="Times New Roman" w:eastAsia="Times New Roman" w:hAnsi="Times New Roman" w:cs="Times New Roman"/>
          <w:color w:val="000000"/>
          <w:kern w:val="0"/>
          <w:sz w:val="24"/>
          <w:szCs w:val="24"/>
          <w:lang w:eastAsia="ru-RU"/>
          <w14:ligatures w14:val="none"/>
        </w:rPr>
        <w:t xml:space="preserve"> </w:t>
      </w:r>
      <w:r w:rsidRPr="007C5145">
        <w:rPr>
          <w:rFonts w:ascii="Times New Roman" w:eastAsia="Times New Roman" w:hAnsi="Times New Roman" w:cs="Times New Roman"/>
          <w:b/>
          <w:bCs/>
          <w:i/>
          <w:iCs/>
          <w:kern w:val="0"/>
          <w:sz w:val="24"/>
          <w:szCs w:val="24"/>
          <w:lang w:eastAsia="ru-RU"/>
          <w14:ligatures w14:val="none"/>
        </w:rPr>
        <w:t>Контрагенты, представители контрагентов, клиенты, посетители сайта, абоненты, -</w:t>
      </w:r>
      <w:r w:rsidRPr="007C5145">
        <w:rPr>
          <w:rFonts w:ascii="Times New Roman" w:eastAsia="Times New Roman" w:hAnsi="Times New Roman" w:cs="Times New Roman"/>
          <w:kern w:val="0"/>
          <w:sz w:val="24"/>
          <w:szCs w:val="24"/>
          <w:lang w:eastAsia="ru-RU"/>
          <w14:ligatures w14:val="none"/>
        </w:rPr>
        <w:t xml:space="preserve"> для целей подготовки, заключения и исполнения гражданско-правового договора:</w:t>
      </w:r>
    </w:p>
    <w:p w14:paraId="6775587B"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фамилия, имя, отчество, </w:t>
      </w:r>
    </w:p>
    <w:p w14:paraId="1BD056EE"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год рождения, месяц рождения, дата рождения, место рождения, </w:t>
      </w:r>
    </w:p>
    <w:p w14:paraId="22A39FAF"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адрес электронной почты, </w:t>
      </w:r>
    </w:p>
    <w:p w14:paraId="7A31D164"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 xml:space="preserve">адрес места жительства, </w:t>
      </w:r>
    </w:p>
    <w:p w14:paraId="643ADAD8"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регистрации,</w:t>
      </w:r>
    </w:p>
    <w:p w14:paraId="40EA7180"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телефона,</w:t>
      </w:r>
    </w:p>
    <w:p w14:paraId="7D111DF4"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СНИЛС,</w:t>
      </w:r>
    </w:p>
    <w:p w14:paraId="14B70D68"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ИНН,</w:t>
      </w:r>
    </w:p>
    <w:p w14:paraId="4D8A1AAF"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гражданство,</w:t>
      </w:r>
    </w:p>
    <w:p w14:paraId="462E857D"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удостоверяющего личность,</w:t>
      </w:r>
    </w:p>
    <w:p w14:paraId="01C3E50E" w14:textId="77777777" w:rsidR="007C5145" w:rsidRPr="007C5145" w:rsidRDefault="007C5145" w:rsidP="007C5145">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расчетного счета;</w:t>
      </w:r>
    </w:p>
    <w:p w14:paraId="5336F8FD"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7EFAF6D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 xml:space="preserve">4.2.7. </w:t>
      </w:r>
      <w:r w:rsidRPr="007C5145">
        <w:rPr>
          <w:rFonts w:ascii="Times New Roman" w:eastAsia="Times New Roman" w:hAnsi="Times New Roman" w:cs="Times New Roman"/>
          <w:b/>
          <w:bCs/>
          <w:i/>
          <w:iCs/>
          <w:color w:val="000000"/>
          <w:kern w:val="0"/>
          <w:sz w:val="24"/>
          <w:szCs w:val="24"/>
          <w:lang w:eastAsia="ru-RU"/>
          <w14:ligatures w14:val="none"/>
        </w:rPr>
        <w:t xml:space="preserve">Работники, уволенные работники, контрагенты, клиенты (абоненты) </w:t>
      </w:r>
      <w:r w:rsidRPr="007C5145">
        <w:rPr>
          <w:rFonts w:ascii="Times New Roman" w:eastAsia="Times New Roman" w:hAnsi="Times New Roman" w:cs="Times New Roman"/>
          <w:color w:val="000000"/>
          <w:kern w:val="0"/>
          <w:sz w:val="24"/>
          <w:szCs w:val="24"/>
          <w:lang w:eastAsia="ru-RU"/>
          <w14:ligatures w14:val="none"/>
        </w:rPr>
        <w:t>– в целях исполнения судебного акта:</w:t>
      </w:r>
    </w:p>
    <w:p w14:paraId="7CDDCE9B"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фамилия, имя, отчество,</w:t>
      </w:r>
    </w:p>
    <w:p w14:paraId="644C0B6A"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lastRenderedPageBreak/>
        <w:t xml:space="preserve">год рождения, месяц рождения, дата рождения, </w:t>
      </w:r>
    </w:p>
    <w:p w14:paraId="545ECC21"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место рождения,</w:t>
      </w:r>
    </w:p>
    <w:p w14:paraId="53C9FA09"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адрес регистрации,</w:t>
      </w:r>
    </w:p>
    <w:p w14:paraId="068A0244"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СНИЛС,</w:t>
      </w:r>
    </w:p>
    <w:p w14:paraId="778599C1"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ИНН,</w:t>
      </w:r>
    </w:p>
    <w:p w14:paraId="5B688403"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гражданство,</w:t>
      </w:r>
    </w:p>
    <w:p w14:paraId="539D4D84"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данные документа, удостоверяющего личность,</w:t>
      </w:r>
    </w:p>
    <w:p w14:paraId="54B3A668" w14:textId="77777777" w:rsidR="007C5145" w:rsidRPr="007C5145" w:rsidRDefault="007C5145" w:rsidP="007C5145">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lang w:eastAsia="ru-RU"/>
          <w14:ligatures w14:val="none"/>
        </w:rPr>
      </w:pPr>
      <w:r w:rsidRPr="007C5145">
        <w:rPr>
          <w:rFonts w:ascii="Times New Roman" w:eastAsia="Times New Roman" w:hAnsi="Times New Roman" w:cs="Times New Roman"/>
          <w:color w:val="000000"/>
          <w:kern w:val="0"/>
          <w:sz w:val="24"/>
          <w:szCs w:val="24"/>
          <w:lang w:eastAsia="ru-RU"/>
          <w14:ligatures w14:val="none"/>
        </w:rPr>
        <w:t>номер расчетного счета</w:t>
      </w:r>
    </w:p>
    <w:p w14:paraId="0B03BB60"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p>
    <w:p w14:paraId="29381251"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4.3. Обработка Оператором биометрических персональных данных не осуществляется.</w:t>
      </w:r>
    </w:p>
    <w:p w14:paraId="672368F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14:paraId="547FC19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4.5. Трансграничная передача персональных данных Оператором не осуществляется.</w:t>
      </w:r>
    </w:p>
    <w:p w14:paraId="4433D970"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4296E03"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5. Порядок и условия обработки персональных данных</w:t>
      </w:r>
    </w:p>
    <w:p w14:paraId="146E3824"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36C88C1"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5.1. Обработка персональных данных осуществляется Оператором в соответствии с требованиями законодательства Российской Федерации.</w:t>
      </w:r>
    </w:p>
    <w:p w14:paraId="55C73F7C"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57DB5D0D"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5.3. Оператор осуществляет обработку персональных данных для каждой цели их обработки без передачи по внутренней сети юридического лица с передачей по сети Интернет смешанным способом:</w:t>
      </w:r>
    </w:p>
    <w:p w14:paraId="158D8FDF" w14:textId="77777777" w:rsidR="007C5145" w:rsidRPr="007C5145" w:rsidRDefault="007C5145" w:rsidP="007C5145">
      <w:pPr>
        <w:numPr>
          <w:ilvl w:val="0"/>
          <w:numId w:val="12"/>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неавтоматизированная обработка персональных данных;</w:t>
      </w:r>
    </w:p>
    <w:p w14:paraId="72D510CF" w14:textId="77777777" w:rsidR="007C5145" w:rsidRPr="007C5145" w:rsidRDefault="007C5145" w:rsidP="007C5145">
      <w:pPr>
        <w:numPr>
          <w:ilvl w:val="0"/>
          <w:numId w:val="12"/>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2F2DB3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69D1D81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5.5. Обработка персональных данных для каждой цели обработки, указанной в п. 2.3 Политики, осуществляется путем:</w:t>
      </w:r>
    </w:p>
    <w:p w14:paraId="325B492A" w14:textId="77777777" w:rsidR="007C5145" w:rsidRPr="007C5145" w:rsidRDefault="007C5145" w:rsidP="007C5145">
      <w:pPr>
        <w:numPr>
          <w:ilvl w:val="0"/>
          <w:numId w:val="7"/>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получения персональных данных в устной и письменной форме непосредственно от субъектов персональных данных;</w:t>
      </w:r>
    </w:p>
    <w:p w14:paraId="73129830" w14:textId="77777777" w:rsidR="007C5145" w:rsidRPr="007C5145" w:rsidRDefault="007C5145" w:rsidP="007C5145">
      <w:pPr>
        <w:numPr>
          <w:ilvl w:val="0"/>
          <w:numId w:val="7"/>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внесения персональных данных в журналы, реестры и информационные системы Оператора;</w:t>
      </w:r>
    </w:p>
    <w:p w14:paraId="2B6551AA" w14:textId="77777777" w:rsidR="007C5145" w:rsidRPr="007C5145" w:rsidRDefault="007C5145" w:rsidP="007C5145">
      <w:pPr>
        <w:numPr>
          <w:ilvl w:val="0"/>
          <w:numId w:val="7"/>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использования иных способов обработки персональных данных.</w:t>
      </w:r>
    </w:p>
    <w:p w14:paraId="68FAB3B5"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74CD157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N 18.</w:t>
      </w:r>
    </w:p>
    <w:p w14:paraId="7ABE94C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7C5FA3C9"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 xml:space="preserve">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w:t>
      </w:r>
      <w:r w:rsidRPr="007C5145">
        <w:rPr>
          <w:rFonts w:ascii="Times New Roman" w:eastAsia="Times New Roman" w:hAnsi="Times New Roman" w:cs="Times New Roman"/>
          <w:kern w:val="0"/>
          <w:sz w:val="24"/>
          <w:szCs w:val="24"/>
          <w:lang w:eastAsia="ru-RU"/>
          <w14:ligatures w14:val="none"/>
        </w:rPr>
        <w:lastRenderedPageBreak/>
        <w:t>уничтожения, изменения, блокирования, распространения и других несанкционированных действий, в том числе:</w:t>
      </w:r>
    </w:p>
    <w:p w14:paraId="7C1B4715"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определяет угрозы безопасности персональных данных при их обработке;</w:t>
      </w:r>
    </w:p>
    <w:p w14:paraId="3D82F494"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принимает локальные нормативные акты и иные документы, регулирующие отношения в сфере обработки и защиты персональных данных;</w:t>
      </w:r>
    </w:p>
    <w:p w14:paraId="63EDA6A8"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2F1F7384"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создает необходимые условия для работы с персональными данными;</w:t>
      </w:r>
    </w:p>
    <w:p w14:paraId="649F6BCA"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организует учет документов, содержащих персональные данные;</w:t>
      </w:r>
    </w:p>
    <w:p w14:paraId="52F7003E"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организует работу с информационными системами, в которых обрабатываются персональные данные;</w:t>
      </w:r>
    </w:p>
    <w:p w14:paraId="68D13EE3"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хранит персональные данные в условиях, при которых обеспечивается их сохранность и исключается неправомерный доступ к ним;</w:t>
      </w:r>
    </w:p>
    <w:p w14:paraId="3E6667AD" w14:textId="77777777" w:rsidR="007C5145" w:rsidRPr="007C5145" w:rsidRDefault="007C5145" w:rsidP="007C5145">
      <w:pPr>
        <w:numPr>
          <w:ilvl w:val="0"/>
          <w:numId w:val="8"/>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организует обучение работников Оператора, осуществляющих обработку персональных данных.</w:t>
      </w:r>
    </w:p>
    <w:p w14:paraId="79A4302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2AD9813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5.9.1. Персональные данные на бумажных носителях хранятся в ООО «ПО «Аверс-Сервис» в течение сроков хранения документов, для которых эти сроки предусмотрены законодательством об архивном деле в РФ (Федеральный закон от 22.10.2004 N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N 236)).</w:t>
      </w:r>
    </w:p>
    <w:p w14:paraId="753E3A65"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F532FB9"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5.10. Оператор прекращает обработку персональных данных в следующих случаях:</w:t>
      </w:r>
    </w:p>
    <w:p w14:paraId="655AAFEF" w14:textId="77777777" w:rsidR="007C5145" w:rsidRPr="007C5145" w:rsidRDefault="007C5145" w:rsidP="007C5145">
      <w:pPr>
        <w:numPr>
          <w:ilvl w:val="0"/>
          <w:numId w:val="14"/>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выявлен факт их неправомерной обработки. Срок - в течение трех рабочих дней с даты выявления;</w:t>
      </w:r>
    </w:p>
    <w:p w14:paraId="631C5B09" w14:textId="77777777" w:rsidR="007C5145" w:rsidRPr="007C5145" w:rsidRDefault="007C5145" w:rsidP="007C5145">
      <w:pPr>
        <w:numPr>
          <w:ilvl w:val="0"/>
          <w:numId w:val="14"/>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достигнута цель их обработки;</w:t>
      </w:r>
    </w:p>
    <w:p w14:paraId="51DD41BC" w14:textId="77777777" w:rsidR="007C5145" w:rsidRPr="007C5145" w:rsidRDefault="007C5145" w:rsidP="007C5145">
      <w:pPr>
        <w:numPr>
          <w:ilvl w:val="0"/>
          <w:numId w:val="14"/>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14:paraId="302F9E7E"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2DE00F68" w14:textId="77777777" w:rsidR="007C5145" w:rsidRPr="007C5145" w:rsidRDefault="007C5145" w:rsidP="007C5145">
      <w:pPr>
        <w:numPr>
          <w:ilvl w:val="0"/>
          <w:numId w:val="13"/>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07BBD523" w14:textId="77777777" w:rsidR="007C5145" w:rsidRPr="007C5145" w:rsidRDefault="007C5145" w:rsidP="007C5145">
      <w:pPr>
        <w:numPr>
          <w:ilvl w:val="0"/>
          <w:numId w:val="13"/>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4BEC56B6" w14:textId="77777777" w:rsidR="007C5145" w:rsidRPr="007C5145" w:rsidRDefault="007C5145" w:rsidP="007C5145">
      <w:pPr>
        <w:numPr>
          <w:ilvl w:val="0"/>
          <w:numId w:val="13"/>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иное не предусмотрено другим соглашением между Оператором и субъектом персональных данных.</w:t>
      </w:r>
    </w:p>
    <w:p w14:paraId="44C76A65" w14:textId="77777777" w:rsidR="007C5145" w:rsidRPr="007C5145" w:rsidRDefault="007C5145" w:rsidP="007C5145">
      <w:pPr>
        <w:autoSpaceDE w:val="0"/>
        <w:autoSpaceDN w:val="0"/>
        <w:adjustRightInd w:val="0"/>
        <w:spacing w:after="0" w:line="240" w:lineRule="auto"/>
        <w:jc w:val="both"/>
        <w:rPr>
          <w:rFonts w:ascii="Arial" w:eastAsia="Times New Roman" w:hAnsi="Arial" w:cs="Arial"/>
          <w:kern w:val="0"/>
          <w:sz w:val="20"/>
          <w:szCs w:val="20"/>
          <w14:ligatures w14:val="none"/>
        </w:rPr>
      </w:pPr>
      <w:r w:rsidRPr="007C5145">
        <w:rPr>
          <w:rFonts w:ascii="Times New Roman" w:eastAsia="Times New Roman" w:hAnsi="Times New Roman" w:cs="Times New Roman"/>
          <w:kern w:val="0"/>
          <w:sz w:val="24"/>
          <w:szCs w:val="24"/>
          <w:lang w:eastAsia="ru-RU"/>
          <w14:ligatures w14:val="none"/>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w:t>
      </w:r>
      <w:r w:rsidRPr="007C5145">
        <w:rPr>
          <w:rFonts w:ascii="Times New Roman" w:eastAsia="Times New Roman" w:hAnsi="Times New Roman" w:cs="Times New Roman"/>
          <w:kern w:val="0"/>
          <w:sz w:val="24"/>
          <w:szCs w:val="24"/>
          <w:lang w:eastAsia="ru-RU"/>
          <w14:ligatures w14:val="none"/>
        </w:rPr>
        <w:lastRenderedPageBreak/>
        <w:t>этого Оператору необходимо направить субъекту персональных данных мотивированное уведомление с указанием причин продления срока.</w:t>
      </w:r>
    </w:p>
    <w:p w14:paraId="31497C35"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6B2EDD16"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7FE47B0A"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6. Актуализация, исправление, удаление, уничтожение</w:t>
      </w:r>
    </w:p>
    <w:p w14:paraId="7B513E1E"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персональных данных, ответы на запросы субъектов на доступ</w:t>
      </w:r>
    </w:p>
    <w:p w14:paraId="76C8FF1A" w14:textId="77777777" w:rsidR="007C5145" w:rsidRPr="007C5145" w:rsidRDefault="007C5145" w:rsidP="007C514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b/>
          <w:bCs/>
          <w:kern w:val="0"/>
          <w:sz w:val="24"/>
          <w:szCs w:val="24"/>
          <w:lang w:eastAsia="ru-RU"/>
          <w14:ligatures w14:val="none"/>
        </w:rPr>
        <w:t>к персональным данным</w:t>
      </w:r>
    </w:p>
    <w:p w14:paraId="17EF928A"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CD588FB"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06F4DEA7"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7B0E5B7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Запрос должен содержать:</w:t>
      </w:r>
    </w:p>
    <w:p w14:paraId="70D90521" w14:textId="77777777" w:rsidR="007C5145" w:rsidRPr="007C5145" w:rsidRDefault="007C5145" w:rsidP="007C5145">
      <w:pPr>
        <w:numPr>
          <w:ilvl w:val="0"/>
          <w:numId w:val="9"/>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50A6B5B4" w14:textId="77777777" w:rsidR="007C5145" w:rsidRPr="007C5145" w:rsidRDefault="007C5145" w:rsidP="007C5145">
      <w:pPr>
        <w:numPr>
          <w:ilvl w:val="0"/>
          <w:numId w:val="9"/>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269597D4" w14:textId="77777777" w:rsidR="007C5145" w:rsidRPr="007C5145" w:rsidRDefault="007C5145" w:rsidP="007C5145">
      <w:pPr>
        <w:numPr>
          <w:ilvl w:val="0"/>
          <w:numId w:val="9"/>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подпись субъекта персональных данных или его представителя.</w:t>
      </w:r>
    </w:p>
    <w:p w14:paraId="53EE66E6"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7BEE58F2"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1D7427D"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3A1E7194"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3CF80F2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1369906D"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lastRenderedPageBreak/>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53D66FDA"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648DD842"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0AE428E" w14:textId="77777777" w:rsidR="007C5145" w:rsidRPr="007C5145" w:rsidRDefault="007C5145" w:rsidP="007C5145">
      <w:pPr>
        <w:numPr>
          <w:ilvl w:val="0"/>
          <w:numId w:val="11"/>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283C0E9D" w14:textId="77777777" w:rsidR="007C5145" w:rsidRPr="007C5145" w:rsidRDefault="007C5145" w:rsidP="007C5145">
      <w:pPr>
        <w:numPr>
          <w:ilvl w:val="0"/>
          <w:numId w:val="11"/>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23096C63"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6.5. Порядок уничтожения персональных данных Оператором.</w:t>
      </w:r>
    </w:p>
    <w:p w14:paraId="3B8FD327"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6.5.1. Условия и сроки уничтожения персональных данных Оператором:</w:t>
      </w:r>
    </w:p>
    <w:p w14:paraId="17A45A0F" w14:textId="77777777" w:rsidR="007C5145" w:rsidRPr="007C5145" w:rsidRDefault="007C5145" w:rsidP="007C5145">
      <w:pPr>
        <w:numPr>
          <w:ilvl w:val="0"/>
          <w:numId w:val="15"/>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достижение цели обработки персональных данных либо утрата необходимости достигать эту цель - в течение 30 дней;</w:t>
      </w:r>
    </w:p>
    <w:p w14:paraId="171FB197" w14:textId="77777777" w:rsidR="007C5145" w:rsidRPr="007C5145" w:rsidRDefault="007C5145" w:rsidP="007C5145">
      <w:pPr>
        <w:numPr>
          <w:ilvl w:val="0"/>
          <w:numId w:val="15"/>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достижение максимальных сроков хранения документов, содержащих персональные данные, - в течение 30 дней;</w:t>
      </w:r>
    </w:p>
    <w:p w14:paraId="35ECB3EA" w14:textId="77777777" w:rsidR="007C5145" w:rsidRPr="007C5145" w:rsidRDefault="007C5145" w:rsidP="007C5145">
      <w:pPr>
        <w:numPr>
          <w:ilvl w:val="0"/>
          <w:numId w:val="15"/>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54BEEB7A" w14:textId="77777777" w:rsidR="007C5145" w:rsidRPr="007C5145" w:rsidRDefault="007C5145" w:rsidP="007C5145">
      <w:pPr>
        <w:numPr>
          <w:ilvl w:val="0"/>
          <w:numId w:val="15"/>
        </w:num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3B5C8E7F"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68D37C8B" w14:textId="77777777" w:rsidR="007C5145" w:rsidRPr="007C5145" w:rsidRDefault="007C5145" w:rsidP="007C5145">
      <w:pPr>
        <w:numPr>
          <w:ilvl w:val="0"/>
          <w:numId w:val="10"/>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145DDB9B" w14:textId="77777777" w:rsidR="007C5145" w:rsidRPr="007C5145" w:rsidRDefault="007C5145" w:rsidP="007C5145">
      <w:pPr>
        <w:numPr>
          <w:ilvl w:val="0"/>
          <w:numId w:val="10"/>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6FBE8D7E" w14:textId="77777777" w:rsidR="007C5145" w:rsidRPr="007C5145" w:rsidRDefault="007C5145" w:rsidP="007C5145">
      <w:pPr>
        <w:numPr>
          <w:ilvl w:val="0"/>
          <w:numId w:val="10"/>
        </w:numPr>
        <w:tabs>
          <w:tab w:val="clear" w:pos="54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иное не предусмотрено другим соглашением между Оператором и субъектом персональных данных.</w:t>
      </w:r>
    </w:p>
    <w:p w14:paraId="7C46FFD9" w14:textId="77777777" w:rsidR="007C5145" w:rsidRPr="007C5145" w:rsidRDefault="007C5145" w:rsidP="007C5145">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7C5145">
        <w:rPr>
          <w:rFonts w:ascii="Times New Roman" w:eastAsia="Times New Roman" w:hAnsi="Times New Roman" w:cs="Times New Roman"/>
          <w:kern w:val="0"/>
          <w:sz w:val="24"/>
          <w:szCs w:val="24"/>
          <w:lang w:eastAsia="ru-RU"/>
          <w14:ligatures w14:val="none"/>
        </w:rPr>
        <w:t>6.5.3. Уничтожение персональных данных осуществляет в порядке, установленном в локальном нормативном акте Оператора.</w:t>
      </w:r>
    </w:p>
    <w:p w14:paraId="290DB1E7" w14:textId="4AD22962" w:rsidR="00C46ACA" w:rsidRPr="007C5145" w:rsidRDefault="00C46ACA" w:rsidP="007C5145"/>
    <w:sectPr w:rsidR="00C46ACA" w:rsidRPr="007C5145" w:rsidSect="005756CD">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2B05A1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340573"/>
    <w:multiLevelType w:val="hybridMultilevel"/>
    <w:tmpl w:val="FFFFFFFF"/>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C112DC"/>
    <w:multiLevelType w:val="hybridMultilevel"/>
    <w:tmpl w:val="6E50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D3174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9E30E8"/>
    <w:multiLevelType w:val="hybridMultilevel"/>
    <w:tmpl w:val="FFFFFFFF"/>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F744E8"/>
    <w:multiLevelType w:val="hybridMultilevel"/>
    <w:tmpl w:val="FFFFFFFF"/>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F31C7E"/>
    <w:multiLevelType w:val="hybridMultilevel"/>
    <w:tmpl w:val="82B49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B2352D"/>
    <w:multiLevelType w:val="hybridMultilevel"/>
    <w:tmpl w:val="6CF2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632C96"/>
    <w:multiLevelType w:val="hybridMultilevel"/>
    <w:tmpl w:val="8A3A4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504188"/>
    <w:multiLevelType w:val="hybridMultilevel"/>
    <w:tmpl w:val="6B1C8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3F19B4"/>
    <w:multiLevelType w:val="hybridMultilevel"/>
    <w:tmpl w:val="A0569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C861CA"/>
    <w:multiLevelType w:val="hybridMultilevel"/>
    <w:tmpl w:val="A28AF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74162038">
    <w:abstractNumId w:val="0"/>
    <w:lvlOverride w:ilvl="0">
      <w:startOverride w:val="1"/>
    </w:lvlOverride>
  </w:num>
  <w:num w:numId="2" w16cid:durableId="1740010777">
    <w:abstractNumId w:val="0"/>
    <w:lvlOverride w:ilvl="0">
      <w:startOverride w:val="1"/>
    </w:lvlOverride>
  </w:num>
  <w:num w:numId="3" w16cid:durableId="331493327">
    <w:abstractNumId w:val="0"/>
    <w:lvlOverride w:ilvl="0">
      <w:startOverride w:val="1"/>
    </w:lvlOverride>
  </w:num>
  <w:num w:numId="4" w16cid:durableId="1572546398">
    <w:abstractNumId w:val="1"/>
    <w:lvlOverride w:ilvl="0">
      <w:startOverride w:val="1"/>
    </w:lvlOverride>
  </w:num>
  <w:num w:numId="5" w16cid:durableId="1886020544">
    <w:abstractNumId w:val="1"/>
    <w:lvlOverride w:ilvl="0">
      <w:startOverride w:val="1"/>
    </w:lvlOverride>
  </w:num>
  <w:num w:numId="6" w16cid:durableId="467164758">
    <w:abstractNumId w:val="1"/>
    <w:lvlOverride w:ilvl="0">
      <w:startOverride w:val="1"/>
    </w:lvlOverride>
  </w:num>
  <w:num w:numId="7" w16cid:durableId="1562131620">
    <w:abstractNumId w:val="1"/>
    <w:lvlOverride w:ilvl="0">
      <w:startOverride w:val="1"/>
    </w:lvlOverride>
  </w:num>
  <w:num w:numId="8" w16cid:durableId="408576617">
    <w:abstractNumId w:val="1"/>
    <w:lvlOverride w:ilvl="0">
      <w:startOverride w:val="1"/>
    </w:lvlOverride>
  </w:num>
  <w:num w:numId="9" w16cid:durableId="507601248">
    <w:abstractNumId w:val="1"/>
    <w:lvlOverride w:ilvl="0">
      <w:startOverride w:val="1"/>
    </w:lvlOverride>
  </w:num>
  <w:num w:numId="10" w16cid:durableId="1596791851">
    <w:abstractNumId w:val="1"/>
    <w:lvlOverride w:ilvl="0">
      <w:startOverride w:val="1"/>
    </w:lvlOverride>
  </w:num>
  <w:num w:numId="11" w16cid:durableId="857155578">
    <w:abstractNumId w:val="5"/>
  </w:num>
  <w:num w:numId="12" w16cid:durableId="737677287">
    <w:abstractNumId w:val="2"/>
  </w:num>
  <w:num w:numId="13" w16cid:durableId="930897583">
    <w:abstractNumId w:val="3"/>
  </w:num>
  <w:num w:numId="14" w16cid:durableId="990058708">
    <w:abstractNumId w:val="6"/>
  </w:num>
  <w:num w:numId="15" w16cid:durableId="1040326765">
    <w:abstractNumId w:val="7"/>
  </w:num>
  <w:num w:numId="16" w16cid:durableId="1105879698">
    <w:abstractNumId w:val="9"/>
  </w:num>
  <w:num w:numId="17" w16cid:durableId="639112582">
    <w:abstractNumId w:val="11"/>
  </w:num>
  <w:num w:numId="18" w16cid:durableId="2024234779">
    <w:abstractNumId w:val="12"/>
  </w:num>
  <w:num w:numId="19" w16cid:durableId="816914515">
    <w:abstractNumId w:val="13"/>
  </w:num>
  <w:num w:numId="20" w16cid:durableId="2066290697">
    <w:abstractNumId w:val="8"/>
  </w:num>
  <w:num w:numId="21" w16cid:durableId="1553662628">
    <w:abstractNumId w:val="4"/>
  </w:num>
  <w:num w:numId="22" w16cid:durableId="1981686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6CD"/>
    <w:rsid w:val="000661A5"/>
    <w:rsid w:val="000921BD"/>
    <w:rsid w:val="000E7D5F"/>
    <w:rsid w:val="005756CD"/>
    <w:rsid w:val="007C5145"/>
    <w:rsid w:val="00851888"/>
    <w:rsid w:val="00C23A01"/>
    <w:rsid w:val="00C46ACA"/>
    <w:rsid w:val="00DF1BB8"/>
    <w:rsid w:val="00EB4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F51A"/>
  <w15:chartTrackingRefBased/>
  <w15:docId w15:val="{A60FCB4D-4B65-417E-BAAB-4DAD6F82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756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756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756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756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756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756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56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56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56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56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756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756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756C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756C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756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56CD"/>
    <w:rPr>
      <w:rFonts w:eastAsiaTheme="majorEastAsia" w:cstheme="majorBidi"/>
      <w:color w:val="595959" w:themeColor="text1" w:themeTint="A6"/>
    </w:rPr>
  </w:style>
  <w:style w:type="character" w:customStyle="1" w:styleId="80">
    <w:name w:val="Заголовок 8 Знак"/>
    <w:basedOn w:val="a0"/>
    <w:link w:val="8"/>
    <w:uiPriority w:val="9"/>
    <w:semiHidden/>
    <w:rsid w:val="005756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56CD"/>
    <w:rPr>
      <w:rFonts w:eastAsiaTheme="majorEastAsia" w:cstheme="majorBidi"/>
      <w:color w:val="272727" w:themeColor="text1" w:themeTint="D8"/>
    </w:rPr>
  </w:style>
  <w:style w:type="paragraph" w:styleId="a3">
    <w:name w:val="Title"/>
    <w:basedOn w:val="a"/>
    <w:next w:val="a"/>
    <w:link w:val="a4"/>
    <w:uiPriority w:val="10"/>
    <w:qFormat/>
    <w:rsid w:val="00575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756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56C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56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56CD"/>
    <w:pPr>
      <w:spacing w:before="160"/>
      <w:jc w:val="center"/>
    </w:pPr>
    <w:rPr>
      <w:i/>
      <w:iCs/>
      <w:color w:val="404040" w:themeColor="text1" w:themeTint="BF"/>
    </w:rPr>
  </w:style>
  <w:style w:type="character" w:customStyle="1" w:styleId="22">
    <w:name w:val="Цитата 2 Знак"/>
    <w:basedOn w:val="a0"/>
    <w:link w:val="21"/>
    <w:uiPriority w:val="29"/>
    <w:rsid w:val="005756CD"/>
    <w:rPr>
      <w:i/>
      <w:iCs/>
      <w:color w:val="404040" w:themeColor="text1" w:themeTint="BF"/>
    </w:rPr>
  </w:style>
  <w:style w:type="paragraph" w:styleId="a7">
    <w:name w:val="List Paragraph"/>
    <w:basedOn w:val="a"/>
    <w:uiPriority w:val="34"/>
    <w:qFormat/>
    <w:rsid w:val="005756CD"/>
    <w:pPr>
      <w:ind w:left="720"/>
      <w:contextualSpacing/>
    </w:pPr>
  </w:style>
  <w:style w:type="character" w:styleId="a8">
    <w:name w:val="Intense Emphasis"/>
    <w:basedOn w:val="a0"/>
    <w:uiPriority w:val="21"/>
    <w:qFormat/>
    <w:rsid w:val="005756CD"/>
    <w:rPr>
      <w:i/>
      <w:iCs/>
      <w:color w:val="2F5496" w:themeColor="accent1" w:themeShade="BF"/>
    </w:rPr>
  </w:style>
  <w:style w:type="paragraph" w:styleId="a9">
    <w:name w:val="Intense Quote"/>
    <w:basedOn w:val="a"/>
    <w:next w:val="a"/>
    <w:link w:val="aa"/>
    <w:uiPriority w:val="30"/>
    <w:qFormat/>
    <w:rsid w:val="005756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756CD"/>
    <w:rPr>
      <w:i/>
      <w:iCs/>
      <w:color w:val="2F5496" w:themeColor="accent1" w:themeShade="BF"/>
    </w:rPr>
  </w:style>
  <w:style w:type="character" w:styleId="ab">
    <w:name w:val="Intense Reference"/>
    <w:basedOn w:val="a0"/>
    <w:uiPriority w:val="32"/>
    <w:qFormat/>
    <w:rsid w:val="005756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4184</Words>
  <Characters>23851</Characters>
  <Application>Microsoft Office Word</Application>
  <DocSecurity>0</DocSecurity>
  <Lines>198</Lines>
  <Paragraphs>55</Paragraphs>
  <ScaleCrop>false</ScaleCrop>
  <Company/>
  <LinksUpToDate>false</LinksUpToDate>
  <CharactersWithSpaces>27980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Маликова</dc:creator>
  <cp:keywords/>
  <dc:description/>
  <cp:lastModifiedBy>Светлана Маликова</cp:lastModifiedBy>
  <cp:revision>2</cp:revision>
  <dcterms:created xsi:type="dcterms:W3CDTF">2025-10-27T11:51:00Z</dcterms:created>
  <dcterms:modified xsi:type="dcterms:W3CDTF">2025-10-28T11:19:00Z</dcterms:modified>
</cp:coreProperties>
</file>